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04DF" w14:textId="77777777" w:rsidR="00E12022" w:rsidRPr="000E00B8" w:rsidRDefault="00B06BC6" w:rsidP="00E120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ab/>
        <w:t xml:space="preserve">           </w:t>
      </w:r>
      <w:r w:rsidR="00E12022" w:rsidRPr="000E00B8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35C5A705" w14:textId="77777777" w:rsidR="00E12022" w:rsidRPr="000E00B8" w:rsidRDefault="00E12022" w:rsidP="00E120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E00B8">
        <w:rPr>
          <w:rFonts w:ascii="Times New Roman" w:eastAsia="Calibri" w:hAnsi="Times New Roman" w:cs="Times New Roman"/>
          <w:sz w:val="24"/>
          <w:szCs w:val="24"/>
        </w:rPr>
        <w:t>Joniškio r. Skaistgirio gimnazijos direktoriaus</w:t>
      </w:r>
    </w:p>
    <w:p w14:paraId="7AA533A5" w14:textId="77777777" w:rsidR="00E12022" w:rsidRPr="00E70F10" w:rsidRDefault="00E12022" w:rsidP="00E120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06BC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0E00B8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06BC6">
        <w:rPr>
          <w:rFonts w:ascii="Times New Roman" w:eastAsia="Calibri" w:hAnsi="Times New Roman" w:cs="Times New Roman"/>
          <w:sz w:val="24"/>
          <w:szCs w:val="24"/>
        </w:rPr>
        <w:t>sausio 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 įsakymu Nr.</w:t>
      </w:r>
      <w:r w:rsidR="00B06BC6">
        <w:rPr>
          <w:rFonts w:ascii="Times New Roman" w:eastAsia="Calibri" w:hAnsi="Times New Roman" w:cs="Times New Roman"/>
          <w:sz w:val="24"/>
          <w:szCs w:val="24"/>
        </w:rPr>
        <w:t xml:space="preserve"> V-9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BB3010" w14:textId="77777777" w:rsidR="00E12022" w:rsidRDefault="00E12022" w:rsidP="00E12022"/>
    <w:p w14:paraId="5E2F97AC" w14:textId="77777777" w:rsidR="00E12022" w:rsidRPr="00E70F10" w:rsidRDefault="00B06BC6" w:rsidP="00E120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1202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14:paraId="62DA94B9" w14:textId="77777777" w:rsidR="00E12022" w:rsidRDefault="00E12022" w:rsidP="00B13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RESPUBLIKINĖS  </w:t>
      </w:r>
      <w:r w:rsidR="001800C9" w:rsidRPr="00FD60E8">
        <w:rPr>
          <w:rFonts w:ascii="Times New Roman" w:eastAsia="Calibri" w:hAnsi="Times New Roman" w:cs="Times New Roman"/>
          <w:b/>
          <w:sz w:val="24"/>
          <w:szCs w:val="24"/>
        </w:rPr>
        <w:t>SPECIALIŲJŲ UGDYMOSI POREIKIŲ TURINČIŲ  MOKINIŲ</w:t>
      </w:r>
      <w:r w:rsidR="001800C9" w:rsidRPr="00FD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0C9">
        <w:rPr>
          <w:rFonts w:ascii="Times New Roman" w:hAnsi="Times New Roman" w:cs="Times New Roman"/>
          <w:b/>
          <w:bCs/>
          <w:sz w:val="24"/>
          <w:szCs w:val="24"/>
        </w:rPr>
        <w:t xml:space="preserve">VIRTUALIOS KŪRYBINIŲ DARBŲ PARODOS </w:t>
      </w:r>
      <w:r w:rsidR="001800C9" w:rsidRPr="00FD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409">
        <w:rPr>
          <w:rFonts w:ascii="Times New Roman" w:hAnsi="Times New Roman" w:cs="Times New Roman"/>
          <w:b/>
          <w:bCs/>
          <w:sz w:val="24"/>
          <w:szCs w:val="24"/>
        </w:rPr>
        <w:t xml:space="preserve">„UŽGAVĖNIŲ LINKSMYBĖS“ </w:t>
      </w:r>
      <w:r w:rsidRPr="00FD60E8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768864FB" w14:textId="77777777" w:rsidR="00B06BC6" w:rsidRPr="00B13A93" w:rsidRDefault="00B06BC6" w:rsidP="00B13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E0F9" w14:textId="77777777" w:rsidR="00E12022" w:rsidRPr="00080409" w:rsidRDefault="00E12022" w:rsidP="00080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09">
        <w:rPr>
          <w:rFonts w:ascii="Times New Roman" w:hAnsi="Times New Roman" w:cs="Times New Roman"/>
          <w:b/>
          <w:sz w:val="24"/>
          <w:szCs w:val="24"/>
        </w:rPr>
        <w:t>Užgavėnės – išskirtinė metų diena, viena linksmiausių žiemos švenčių. Nuo seno jos švenčiamos triukšmingai, linksmai. Pagrindiniai šventės simboliai – Lašininio ir Kanapinio kova, Morės deginimas, persirengėliai, kaukės, blynai.</w:t>
      </w:r>
    </w:p>
    <w:p w14:paraId="5C41B0F5" w14:textId="77777777" w:rsidR="00080409" w:rsidRDefault="00080409" w:rsidP="00080409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E948C" w14:textId="77777777" w:rsidR="00E12022" w:rsidRPr="00080409" w:rsidRDefault="00080409" w:rsidP="00080409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0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12022" w:rsidRPr="0008040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905AE21" w14:textId="77777777" w:rsidR="00080409" w:rsidRDefault="00080409" w:rsidP="00B06BC6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Respublikinės </w:t>
      </w:r>
      <w:r w:rsidR="001800C9" w:rsidRPr="00FD60E8">
        <w:rPr>
          <w:rFonts w:ascii="Times New Roman" w:eastAsia="Times New Roman" w:hAnsi="Times New Roman" w:cs="Times New Roman"/>
          <w:sz w:val="24"/>
          <w:szCs w:val="24"/>
        </w:rPr>
        <w:t xml:space="preserve">specialiųjų ugdymosi poreikių turinčių mokinių virtualios </w:t>
      </w:r>
      <w:r w:rsidR="001800C9">
        <w:rPr>
          <w:rFonts w:ascii="Times New Roman" w:eastAsia="Times New Roman" w:hAnsi="Times New Roman" w:cs="Times New Roman"/>
          <w:sz w:val="24"/>
          <w:szCs w:val="24"/>
        </w:rPr>
        <w:t xml:space="preserve">kūrybinių darbų </w:t>
      </w:r>
      <w:r w:rsidR="001800C9" w:rsidRPr="00FD60E8">
        <w:rPr>
          <w:rFonts w:ascii="Times New Roman" w:eastAsia="Times New Roman" w:hAnsi="Times New Roman" w:cs="Times New Roman"/>
          <w:sz w:val="24"/>
          <w:szCs w:val="24"/>
        </w:rPr>
        <w:t xml:space="preserve">parodos </w:t>
      </w:r>
      <w:r>
        <w:rPr>
          <w:rFonts w:ascii="Times New Roman" w:eastAsia="Times New Roman" w:hAnsi="Times New Roman" w:cs="Times New Roman"/>
          <w:sz w:val="24"/>
          <w:szCs w:val="24"/>
        </w:rPr>
        <w:t>„Užgavėnių linksmybės</w:t>
      </w:r>
      <w:r w:rsidRPr="00080409">
        <w:rPr>
          <w:rFonts w:ascii="Times New Roman" w:eastAsia="Times New Roman" w:hAnsi="Times New Roman" w:cs="Times New Roman"/>
          <w:sz w:val="24"/>
          <w:szCs w:val="24"/>
        </w:rPr>
        <w:t>“ (toliau – virtuali kūrybinių darbų paroda)</w:t>
      </w:r>
      <w:r w:rsidRPr="0008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nuostatai reglamentuoja parodos tiksl</w:t>
      </w:r>
      <w:r w:rsidRPr="0008040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8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uždavinius, dalyvius ir organizavimo tvarką, baigiamąsias nuostatas.</w:t>
      </w:r>
      <w:r w:rsidRPr="0008040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14:paraId="09F5F7B7" w14:textId="744759AA" w:rsidR="008D1EEC" w:rsidRPr="00B13A93" w:rsidRDefault="008D1EEC" w:rsidP="00B06BC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Virtualio</w:t>
      </w:r>
      <w:r w:rsidR="00B13A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kūrybinių darbų parodos </w:t>
      </w:r>
      <w:r w:rsidRPr="00E1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D1EEC">
        <w:rPr>
          <w:rFonts w:ascii="Times New Roman" w:hAnsi="Times New Roman" w:cs="Times New Roman"/>
          <w:color w:val="000000" w:themeColor="text1"/>
          <w:sz w:val="24"/>
          <w:szCs w:val="24"/>
        </w:rPr>
        <w:t>rganizacinė darbo grupė: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1EEC">
        <w:rPr>
          <w:rFonts w:ascii="Times New Roman" w:hAnsi="Times New Roman" w:cs="Times New Roman"/>
          <w:color w:val="000000" w:themeColor="text1"/>
          <w:sz w:val="24"/>
          <w:szCs w:val="24"/>
        </w:rPr>
        <w:t>Joniškio r. Skaistgirio gimnazijos sociali</w:t>
      </w:r>
      <w:r w:rsidR="00F5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nė pedagogė metodininkė Violeta </w:t>
      </w:r>
      <w:r w:rsidRPr="008D1EEC">
        <w:rPr>
          <w:rFonts w:ascii="Times New Roman" w:hAnsi="Times New Roman" w:cs="Times New Roman"/>
          <w:color w:val="000000" w:themeColor="text1"/>
          <w:sz w:val="24"/>
          <w:szCs w:val="24"/>
        </w:rPr>
        <w:t>Rudienė,</w:t>
      </w:r>
      <w:r w:rsidR="00B13A93" w:rsidRPr="00B1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A93" w:rsidRPr="008D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vyr. specialioji pedagogė Sima </w:t>
      </w:r>
      <w:proofErr w:type="spellStart"/>
      <w:r w:rsidR="00B13A93" w:rsidRPr="008D1EEC">
        <w:rPr>
          <w:rFonts w:ascii="Times New Roman" w:hAnsi="Times New Roman" w:cs="Times New Roman"/>
          <w:color w:val="000000" w:themeColor="text1"/>
          <w:sz w:val="24"/>
          <w:szCs w:val="24"/>
        </w:rPr>
        <w:t>Čirpienė</w:t>
      </w:r>
      <w:proofErr w:type="spellEnd"/>
      <w:r w:rsidR="00B13A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logopedė Jūratė </w:t>
      </w:r>
      <w:proofErr w:type="spellStart"/>
      <w:r w:rsidR="001800C9">
        <w:rPr>
          <w:rFonts w:ascii="Times New Roman" w:hAnsi="Times New Roman" w:cs="Times New Roman"/>
          <w:color w:val="000000" w:themeColor="text1"/>
          <w:sz w:val="24"/>
          <w:szCs w:val="24"/>
        </w:rPr>
        <w:t>Ši</w:t>
      </w:r>
      <w:r w:rsidR="00D8450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800C9">
        <w:rPr>
          <w:rFonts w:ascii="Times New Roman" w:hAnsi="Times New Roman" w:cs="Times New Roman"/>
          <w:color w:val="000000" w:themeColor="text1"/>
          <w:sz w:val="24"/>
          <w:szCs w:val="24"/>
        </w:rPr>
        <w:t>kuvienė</w:t>
      </w:r>
      <w:proofErr w:type="spellEnd"/>
      <w:r w:rsidR="001800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Joniškio r. švietimo centras.  </w:t>
      </w:r>
    </w:p>
    <w:p w14:paraId="3C2CE526" w14:textId="77777777" w:rsidR="00B13A93" w:rsidRDefault="00B13A93" w:rsidP="00B06BC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F54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D1EEC" w:rsidRPr="000E00B8">
        <w:rPr>
          <w:rFonts w:ascii="Times New Roman" w:hAnsi="Times New Roman" w:cs="Times New Roman"/>
          <w:sz w:val="24"/>
          <w:szCs w:val="24"/>
        </w:rPr>
        <w:t>irtualios</w:t>
      </w:r>
      <w:r>
        <w:rPr>
          <w:rFonts w:ascii="Times New Roman" w:hAnsi="Times New Roman" w:cs="Times New Roman"/>
          <w:sz w:val="24"/>
          <w:szCs w:val="24"/>
        </w:rPr>
        <w:t xml:space="preserve"> kūrybinių darbų </w:t>
      </w:r>
      <w:r w:rsidR="008D1EEC" w:rsidRPr="000E00B8">
        <w:rPr>
          <w:rFonts w:ascii="Times New Roman" w:hAnsi="Times New Roman" w:cs="Times New Roman"/>
          <w:sz w:val="24"/>
          <w:szCs w:val="24"/>
        </w:rPr>
        <w:t xml:space="preserve"> parodos nuostatai skelbiami Joniškio r. Skaistgirio gimnazijos internetinėje svetainėje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 adresu:</w:t>
      </w:r>
    </w:p>
    <w:p w14:paraId="215FA917" w14:textId="77777777" w:rsidR="008D1EEC" w:rsidRDefault="00000000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5" w:history="1">
        <w:r w:rsidR="008D1EEC" w:rsidRPr="000E00B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https://www.skaistgiris.joniskis.lm.lt/index.php/apie-gimnazija/projektai</w:t>
        </w:r>
      </w:hyperlink>
    </w:p>
    <w:p w14:paraId="6DE6995D" w14:textId="77777777" w:rsidR="00A54057" w:rsidRPr="00080409" w:rsidRDefault="00A54057" w:rsidP="00080409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429685F6" w14:textId="77777777" w:rsidR="00080409" w:rsidRPr="000E00B8" w:rsidRDefault="00080409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8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39E0DE7" w14:textId="77777777" w:rsidR="00080409" w:rsidRDefault="00080409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8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0188211A" w14:textId="77777777" w:rsidR="00B06BC6" w:rsidRDefault="00B06BC6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A8F2D" w14:textId="77777777" w:rsidR="00080409" w:rsidRPr="00E12022" w:rsidRDefault="00080409" w:rsidP="00B06BC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A93">
        <w:rPr>
          <w:rFonts w:ascii="Times New Roman" w:hAnsi="Times New Roman" w:cs="Times New Roman"/>
          <w:sz w:val="24"/>
          <w:szCs w:val="24"/>
        </w:rPr>
        <w:t>4</w:t>
      </w:r>
      <w:r w:rsidRPr="00FD60E8">
        <w:rPr>
          <w:rFonts w:ascii="Times New Roman" w:hAnsi="Times New Roman" w:cs="Times New Roman"/>
          <w:sz w:val="24"/>
          <w:szCs w:val="24"/>
        </w:rPr>
        <w:t xml:space="preserve">. Tikslas – </w:t>
      </w:r>
      <w:r>
        <w:rPr>
          <w:rFonts w:ascii="Times New Roman" w:hAnsi="Times New Roman" w:cs="Times New Roman"/>
          <w:sz w:val="24"/>
          <w:szCs w:val="24"/>
        </w:rPr>
        <w:t>puoselėti etnines tradicijas,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Pr="00E12022">
        <w:rPr>
          <w:rFonts w:ascii="Times New Roman" w:hAnsi="Times New Roman" w:cs="Times New Roman"/>
          <w:sz w:val="24"/>
          <w:szCs w:val="24"/>
        </w:rPr>
        <w:t xml:space="preserve">skatinti mokinių </w:t>
      </w:r>
      <w:r>
        <w:rPr>
          <w:rFonts w:ascii="Times New Roman" w:hAnsi="Times New Roman" w:cs="Times New Roman"/>
          <w:sz w:val="24"/>
          <w:szCs w:val="24"/>
        </w:rPr>
        <w:t>saviraišką,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kūrybiškumą,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Pr="00E12022">
        <w:rPr>
          <w:rFonts w:ascii="Times New Roman" w:hAnsi="Times New Roman" w:cs="Times New Roman"/>
          <w:sz w:val="24"/>
          <w:szCs w:val="24"/>
        </w:rPr>
        <w:t>ugdyti taisyklingo, aiškaus rašymo įgūdžius.</w:t>
      </w:r>
    </w:p>
    <w:p w14:paraId="39039C0C" w14:textId="77777777" w:rsidR="00080409" w:rsidRDefault="00080409" w:rsidP="00B06BC6">
      <w:pPr>
        <w:spacing w:after="0" w:line="360" w:lineRule="auto"/>
        <w:ind w:firstLine="113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A93">
        <w:rPr>
          <w:rFonts w:ascii="Times New Roman" w:hAnsi="Times New Roman" w:cs="Times New Roman"/>
          <w:sz w:val="24"/>
          <w:szCs w:val="24"/>
        </w:rPr>
        <w:t>5</w:t>
      </w:r>
      <w:r w:rsidRPr="00FD60E8">
        <w:rPr>
          <w:rFonts w:ascii="Times New Roman" w:hAnsi="Times New Roman" w:cs="Times New Roman"/>
          <w:sz w:val="24"/>
          <w:szCs w:val="24"/>
        </w:rPr>
        <w:t>. Uždaviniai:</w:t>
      </w:r>
      <w:r w:rsidRPr="00D477DE">
        <w:t xml:space="preserve"> </w:t>
      </w:r>
    </w:p>
    <w:p w14:paraId="5A865079" w14:textId="7047CB49" w:rsidR="00080409" w:rsidRPr="00080409" w:rsidRDefault="00B13A93" w:rsidP="00B06BC6">
      <w:pPr>
        <w:spacing w:after="0" w:line="360" w:lineRule="auto"/>
        <w:ind w:firstLine="113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54057">
        <w:rPr>
          <w:rFonts w:ascii="Times New Roman" w:eastAsia="Calibri" w:hAnsi="Times New Roman" w:cs="Times New Roman"/>
          <w:sz w:val="24"/>
          <w:szCs w:val="24"/>
        </w:rPr>
        <w:t>.1.</w:t>
      </w:r>
      <w:r w:rsidR="00D84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0C9">
        <w:rPr>
          <w:rFonts w:ascii="Times New Roman" w:eastAsia="Calibri" w:hAnsi="Times New Roman" w:cs="Times New Roman"/>
          <w:sz w:val="24"/>
          <w:szCs w:val="24"/>
        </w:rPr>
        <w:t xml:space="preserve">Skatinti </w:t>
      </w:r>
      <w:r w:rsidR="007D6E23">
        <w:rPr>
          <w:rFonts w:ascii="Times New Roman" w:eastAsia="Calibri" w:hAnsi="Times New Roman" w:cs="Times New Roman"/>
          <w:sz w:val="24"/>
          <w:szCs w:val="24"/>
        </w:rPr>
        <w:t xml:space="preserve"> išradingumą,</w:t>
      </w:r>
      <w:r w:rsidR="00F5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E23">
        <w:rPr>
          <w:rFonts w:ascii="Times New Roman" w:eastAsia="Calibri" w:hAnsi="Times New Roman" w:cs="Times New Roman"/>
          <w:sz w:val="24"/>
          <w:szCs w:val="24"/>
        </w:rPr>
        <w:t>originalumą,</w:t>
      </w:r>
      <w:r w:rsidR="00F5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E23">
        <w:rPr>
          <w:rFonts w:ascii="Times New Roman" w:eastAsia="Calibri" w:hAnsi="Times New Roman" w:cs="Times New Roman"/>
          <w:sz w:val="24"/>
          <w:szCs w:val="24"/>
        </w:rPr>
        <w:t>kūrybinę,</w:t>
      </w:r>
      <w:r w:rsidR="00F5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E23">
        <w:rPr>
          <w:rFonts w:ascii="Times New Roman" w:eastAsia="Calibri" w:hAnsi="Times New Roman" w:cs="Times New Roman"/>
          <w:sz w:val="24"/>
          <w:szCs w:val="24"/>
        </w:rPr>
        <w:t xml:space="preserve">meninę </w:t>
      </w:r>
      <w:r w:rsidR="007D6E23" w:rsidRPr="00080409">
        <w:rPr>
          <w:rFonts w:ascii="Times New Roman" w:eastAsia="Calibri" w:hAnsi="Times New Roman" w:cs="Times New Roman"/>
          <w:sz w:val="24"/>
          <w:szCs w:val="24"/>
        </w:rPr>
        <w:t>raišką,</w:t>
      </w:r>
      <w:r w:rsidR="00F5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E23">
        <w:rPr>
          <w:rFonts w:ascii="Times New Roman" w:hAnsi="Times New Roman" w:cs="Times New Roman"/>
          <w:sz w:val="24"/>
          <w:szCs w:val="24"/>
        </w:rPr>
        <w:t>kuriant užgavėnių kaukes, panaudojant gamtines, antrines žaliavas, piešiant, klijuojant;</w:t>
      </w:r>
    </w:p>
    <w:p w14:paraId="6DCA232C" w14:textId="77777777" w:rsidR="00A54057" w:rsidRDefault="00B13A93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54057">
        <w:rPr>
          <w:rFonts w:ascii="Times New Roman" w:eastAsia="Calibri" w:hAnsi="Times New Roman" w:cs="Times New Roman"/>
          <w:sz w:val="24"/>
          <w:szCs w:val="24"/>
        </w:rPr>
        <w:t>.2. S</w:t>
      </w:r>
      <w:r w:rsidR="007D6E23" w:rsidRPr="007D6E23">
        <w:rPr>
          <w:rFonts w:ascii="Times New Roman" w:eastAsia="Calibri" w:hAnsi="Times New Roman" w:cs="Times New Roman"/>
          <w:sz w:val="24"/>
          <w:szCs w:val="24"/>
        </w:rPr>
        <w:t xml:space="preserve">uteikti kūrybinės sėkmės, pasitikėjimo, džiaugsmo pojūtį, </w:t>
      </w:r>
      <w:r w:rsidR="00A54057">
        <w:rPr>
          <w:rFonts w:ascii="Times New Roman" w:eastAsia="Calibri" w:hAnsi="Times New Roman" w:cs="Times New Roman"/>
          <w:sz w:val="24"/>
          <w:szCs w:val="24"/>
        </w:rPr>
        <w:t>motyvaciją skirtingų gebėjimų mokiniams;</w:t>
      </w:r>
    </w:p>
    <w:p w14:paraId="7EB43A6E" w14:textId="77777777" w:rsidR="008D1EEC" w:rsidRDefault="00B13A93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54057">
        <w:rPr>
          <w:rFonts w:ascii="Times New Roman" w:eastAsia="Calibri" w:hAnsi="Times New Roman" w:cs="Times New Roman"/>
          <w:sz w:val="24"/>
          <w:szCs w:val="24"/>
        </w:rPr>
        <w:t>.3. S</w:t>
      </w:r>
      <w:r w:rsidR="007D6E23" w:rsidRPr="007D6E23">
        <w:rPr>
          <w:rFonts w:ascii="Times New Roman" w:eastAsia="Calibri" w:hAnsi="Times New Roman" w:cs="Times New Roman"/>
          <w:sz w:val="24"/>
          <w:szCs w:val="24"/>
        </w:rPr>
        <w:t>uren</w:t>
      </w:r>
      <w:r w:rsidR="00A54057">
        <w:rPr>
          <w:rFonts w:ascii="Times New Roman" w:eastAsia="Calibri" w:hAnsi="Times New Roman" w:cs="Times New Roman"/>
          <w:sz w:val="24"/>
          <w:szCs w:val="24"/>
        </w:rPr>
        <w:t>gti v</w:t>
      </w:r>
      <w:r w:rsidR="001800C9">
        <w:rPr>
          <w:rFonts w:ascii="Times New Roman" w:eastAsia="Calibri" w:hAnsi="Times New Roman" w:cs="Times New Roman"/>
          <w:sz w:val="24"/>
          <w:szCs w:val="24"/>
        </w:rPr>
        <w:t>irtualią kūrybinių darbų parodą</w:t>
      </w:r>
      <w:r w:rsidR="007D6E23" w:rsidRPr="007D6E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327A15" w14:textId="0D4EAB87" w:rsidR="00B06BC6" w:rsidRDefault="00B06BC6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14:paraId="1E172533" w14:textId="77777777" w:rsidR="00D84507" w:rsidRPr="00B06BC6" w:rsidRDefault="00D84507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14:paraId="228255AB" w14:textId="77777777" w:rsidR="008D1EEC" w:rsidRPr="000E00B8" w:rsidRDefault="008D1EEC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8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7D1D3305" w14:textId="77777777" w:rsidR="008D1EEC" w:rsidRDefault="008D1EEC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0B8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643B45F8" w14:textId="77777777" w:rsidR="00B06BC6" w:rsidRPr="000E00B8" w:rsidRDefault="00B06BC6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81E5F" w14:textId="77777777" w:rsidR="00B13A93" w:rsidRPr="00E12022" w:rsidRDefault="00B13A93" w:rsidP="00B06BC6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1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Virtualioje kūrybinių darbų parodoje </w:t>
      </w:r>
      <w:r w:rsidRPr="00E12022">
        <w:rPr>
          <w:rFonts w:ascii="Times New Roman" w:hAnsi="Times New Roman" w:cs="Times New Roman"/>
          <w:sz w:val="24"/>
          <w:szCs w:val="24"/>
        </w:rPr>
        <w:t xml:space="preserve">kviečiami dalyvauti bendrojo bei specialiojo ugdymo įstaigų </w:t>
      </w:r>
      <w:r>
        <w:rPr>
          <w:rFonts w:ascii="Times New Roman" w:hAnsi="Times New Roman" w:cs="Times New Roman"/>
          <w:sz w:val="24"/>
          <w:szCs w:val="24"/>
        </w:rPr>
        <w:t xml:space="preserve"> 1-8 klasių </w:t>
      </w:r>
      <w:r w:rsidR="001800C9">
        <w:rPr>
          <w:rFonts w:ascii="Times New Roman" w:hAnsi="Times New Roman" w:cs="Times New Roman"/>
          <w:sz w:val="24"/>
          <w:szCs w:val="24"/>
        </w:rPr>
        <w:t xml:space="preserve">SUP </w:t>
      </w:r>
      <w:r w:rsidRPr="00E12022">
        <w:rPr>
          <w:rFonts w:ascii="Times New Roman" w:hAnsi="Times New Roman" w:cs="Times New Roman"/>
          <w:sz w:val="24"/>
          <w:szCs w:val="24"/>
        </w:rPr>
        <w:t>mokiniai.</w:t>
      </w:r>
    </w:p>
    <w:p w14:paraId="59B21633" w14:textId="77777777" w:rsidR="008D1EEC" w:rsidRPr="00B13A93" w:rsidRDefault="00B13A93" w:rsidP="00B06BC6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Mokinius </w:t>
      </w:r>
      <w:r w:rsidRPr="00080409">
        <w:rPr>
          <w:rFonts w:ascii="Times New Roman" w:eastAsia="Times New Roman" w:hAnsi="Times New Roman" w:cs="Times New Roman"/>
          <w:sz w:val="24"/>
          <w:szCs w:val="24"/>
        </w:rPr>
        <w:t>virtuali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080409">
        <w:rPr>
          <w:rFonts w:ascii="Times New Roman" w:eastAsia="Times New Roman" w:hAnsi="Times New Roman" w:cs="Times New Roman"/>
          <w:sz w:val="24"/>
          <w:szCs w:val="24"/>
        </w:rPr>
        <w:t xml:space="preserve"> kūrybinių darbų paroda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12022">
        <w:rPr>
          <w:rFonts w:ascii="Times New Roman" w:hAnsi="Times New Roman" w:cs="Times New Roman"/>
          <w:sz w:val="24"/>
          <w:szCs w:val="24"/>
        </w:rPr>
        <w:t xml:space="preserve"> ruošia auklėtojai, mokytojai, </w:t>
      </w:r>
      <w:r>
        <w:rPr>
          <w:rFonts w:ascii="Times New Roman" w:hAnsi="Times New Roman" w:cs="Times New Roman"/>
          <w:sz w:val="24"/>
          <w:szCs w:val="24"/>
        </w:rPr>
        <w:t>švietimo pagalbos specialistai.</w:t>
      </w:r>
    </w:p>
    <w:p w14:paraId="200A8DC1" w14:textId="77777777" w:rsidR="008D1EEC" w:rsidRPr="000E00B8" w:rsidRDefault="008D1EEC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8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4FECD5D1" w14:textId="77777777" w:rsidR="008D1EEC" w:rsidRPr="000E00B8" w:rsidRDefault="008D1EEC" w:rsidP="00B0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B8">
        <w:rPr>
          <w:rFonts w:ascii="Times New Roman" w:hAnsi="Times New Roman" w:cs="Times New Roman"/>
          <w:b/>
          <w:sz w:val="24"/>
          <w:szCs w:val="24"/>
        </w:rPr>
        <w:t>ORGANIZAVIMAS</w:t>
      </w:r>
    </w:p>
    <w:p w14:paraId="4BD38F50" w14:textId="77777777" w:rsidR="00B06BC6" w:rsidRDefault="008D1EEC" w:rsidP="00B06B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E2DC87B" w14:textId="77777777" w:rsidR="008D1EEC" w:rsidRPr="00B06BC6" w:rsidRDefault="00B06BC6" w:rsidP="00B06B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3A93">
        <w:rPr>
          <w:rFonts w:ascii="Times New Roman" w:hAnsi="Times New Roman" w:cs="Times New Roman"/>
          <w:sz w:val="24"/>
          <w:szCs w:val="24"/>
        </w:rPr>
        <w:t>8.</w:t>
      </w:r>
      <w:r w:rsidR="008D1EEC">
        <w:rPr>
          <w:rFonts w:ascii="Times New Roman" w:hAnsi="Times New Roman" w:cs="Times New Roman"/>
          <w:sz w:val="24"/>
          <w:szCs w:val="24"/>
        </w:rPr>
        <w:t xml:space="preserve"> Mokiniai kuria </w:t>
      </w:r>
      <w:r w:rsidR="00B13A93">
        <w:rPr>
          <w:rFonts w:ascii="Times New Roman" w:hAnsi="Times New Roman" w:cs="Times New Roman"/>
          <w:sz w:val="24"/>
          <w:szCs w:val="24"/>
        </w:rPr>
        <w:t>užgav</w:t>
      </w:r>
      <w:r w:rsidR="001800C9">
        <w:rPr>
          <w:rFonts w:ascii="Times New Roman" w:hAnsi="Times New Roman" w:cs="Times New Roman"/>
          <w:sz w:val="24"/>
          <w:szCs w:val="24"/>
        </w:rPr>
        <w:t>ėnių kaukes naudodami gamtines,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="008D1EEC">
        <w:rPr>
          <w:rFonts w:ascii="Times New Roman" w:hAnsi="Times New Roman" w:cs="Times New Roman"/>
          <w:sz w:val="24"/>
          <w:szCs w:val="24"/>
        </w:rPr>
        <w:t>antrines</w:t>
      </w:r>
      <w:r w:rsidR="001800C9">
        <w:rPr>
          <w:rFonts w:ascii="Times New Roman" w:hAnsi="Times New Roman" w:cs="Times New Roman"/>
          <w:sz w:val="24"/>
          <w:szCs w:val="24"/>
        </w:rPr>
        <w:t xml:space="preserve"> žaliavas,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="001800C9">
        <w:rPr>
          <w:rFonts w:ascii="Times New Roman" w:hAnsi="Times New Roman" w:cs="Times New Roman"/>
          <w:sz w:val="24"/>
          <w:szCs w:val="24"/>
        </w:rPr>
        <w:t>piešia,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="001800C9">
        <w:rPr>
          <w:rFonts w:ascii="Times New Roman" w:hAnsi="Times New Roman" w:cs="Times New Roman"/>
          <w:sz w:val="24"/>
          <w:szCs w:val="24"/>
        </w:rPr>
        <w:t>klijuoja,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="00B13A93">
        <w:rPr>
          <w:rFonts w:ascii="Times New Roman" w:hAnsi="Times New Roman" w:cs="Times New Roman"/>
          <w:sz w:val="24"/>
          <w:szCs w:val="24"/>
        </w:rPr>
        <w:t>lipdo.</w:t>
      </w:r>
    </w:p>
    <w:p w14:paraId="0D70D70D" w14:textId="77777777" w:rsidR="00B13A93" w:rsidRDefault="00B06BC6" w:rsidP="00B06BC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A93">
        <w:rPr>
          <w:rFonts w:ascii="Times New Roman" w:hAnsi="Times New Roman" w:cs="Times New Roman"/>
          <w:sz w:val="24"/>
          <w:szCs w:val="24"/>
        </w:rPr>
        <w:t>9</w:t>
      </w:r>
      <w:r w:rsidR="008D1EEC">
        <w:rPr>
          <w:rFonts w:ascii="Times New Roman" w:hAnsi="Times New Roman" w:cs="Times New Roman"/>
          <w:sz w:val="24"/>
          <w:szCs w:val="24"/>
        </w:rPr>
        <w:t>.</w:t>
      </w:r>
      <w:r w:rsidR="008D1EEC" w:rsidRPr="00524FEB">
        <w:rPr>
          <w:rFonts w:ascii="Times New Roman" w:hAnsi="Times New Roman" w:cs="Times New Roman"/>
          <w:sz w:val="24"/>
          <w:szCs w:val="24"/>
        </w:rPr>
        <w:t xml:space="preserve"> </w:t>
      </w:r>
      <w:r w:rsidR="008D1EEC">
        <w:rPr>
          <w:rFonts w:ascii="Times New Roman" w:hAnsi="Times New Roman" w:cs="Times New Roman"/>
          <w:sz w:val="24"/>
          <w:szCs w:val="24"/>
        </w:rPr>
        <w:t xml:space="preserve">Mokiniai ant A4 formato popieriaus lapo </w:t>
      </w:r>
      <w:r w:rsidR="008D1EEC" w:rsidRPr="00524FEB">
        <w:rPr>
          <w:rFonts w:ascii="Times New Roman" w:hAnsi="Times New Roman" w:cs="Times New Roman"/>
          <w:sz w:val="24"/>
          <w:szCs w:val="24"/>
        </w:rPr>
        <w:t xml:space="preserve">ranka rašytinėmis raidėmis užrašo  </w:t>
      </w:r>
      <w:r w:rsidR="001800C9">
        <w:rPr>
          <w:rFonts w:ascii="Times New Roman" w:hAnsi="Times New Roman" w:cs="Times New Roman"/>
          <w:sz w:val="24"/>
          <w:szCs w:val="24"/>
        </w:rPr>
        <w:t xml:space="preserve">jiems </w:t>
      </w:r>
      <w:r w:rsidR="00B13A93">
        <w:rPr>
          <w:rFonts w:ascii="Times New Roman" w:hAnsi="Times New Roman" w:cs="Times New Roman"/>
          <w:sz w:val="24"/>
          <w:szCs w:val="24"/>
        </w:rPr>
        <w:t xml:space="preserve"> labiausiai patikusių užgavėnių blynų receptą</w:t>
      </w:r>
      <w:r w:rsidR="008D1EEC">
        <w:rPr>
          <w:rFonts w:ascii="Times New Roman" w:hAnsi="Times New Roman" w:cs="Times New Roman"/>
          <w:sz w:val="24"/>
          <w:szCs w:val="24"/>
        </w:rPr>
        <w:t>.</w:t>
      </w:r>
    </w:p>
    <w:p w14:paraId="3CF6C253" w14:textId="77777777" w:rsidR="008D1EEC" w:rsidRPr="00DC31D0" w:rsidRDefault="00B06BC6" w:rsidP="00B06BC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A93">
        <w:rPr>
          <w:rFonts w:ascii="Times New Roman" w:hAnsi="Times New Roman" w:cs="Times New Roman"/>
          <w:sz w:val="24"/>
          <w:szCs w:val="24"/>
        </w:rPr>
        <w:t>10</w:t>
      </w:r>
      <w:r w:rsidR="008D1EEC" w:rsidRPr="00524FEB">
        <w:rPr>
          <w:rFonts w:ascii="Times New Roman" w:hAnsi="Times New Roman" w:cs="Times New Roman"/>
          <w:sz w:val="24"/>
          <w:szCs w:val="24"/>
        </w:rPr>
        <w:t>. Darbai gali būti individualūs arba kolektyviniai; d</w:t>
      </w:r>
      <w:r w:rsidR="008D1EEC" w:rsidRPr="00524FEB">
        <w:rPr>
          <w:rFonts w:ascii="Times New Roman" w:eastAsia="Calibri" w:hAnsi="Times New Roman" w:cs="Times New Roman"/>
          <w:sz w:val="24"/>
          <w:szCs w:val="24"/>
          <w:lang w:bidi="lt-LT"/>
        </w:rPr>
        <w:t>arbų skaičius iš vienos ugdymo įstaigos neribojamas.</w:t>
      </w:r>
    </w:p>
    <w:p w14:paraId="6189B142" w14:textId="114393C2" w:rsidR="008D1EEC" w:rsidRPr="00524FEB" w:rsidRDefault="00B06BC6" w:rsidP="00B06BC6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A93">
        <w:rPr>
          <w:rFonts w:ascii="Times New Roman" w:hAnsi="Times New Roman" w:cs="Times New Roman"/>
          <w:sz w:val="24"/>
          <w:szCs w:val="24"/>
        </w:rPr>
        <w:t>11</w:t>
      </w:r>
      <w:r w:rsidR="008D1EEC" w:rsidRPr="00524FEB">
        <w:rPr>
          <w:rFonts w:ascii="Times New Roman" w:hAnsi="Times New Roman" w:cs="Times New Roman"/>
          <w:sz w:val="24"/>
          <w:szCs w:val="24"/>
        </w:rPr>
        <w:t xml:space="preserve">. </w:t>
      </w:r>
      <w:r w:rsidR="008D1E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Kūrybinių darbų </w:t>
      </w:r>
      <w:r w:rsidR="008D1EEC">
        <w:rPr>
          <w:rFonts w:ascii="Times New Roman" w:hAnsi="Times New Roman" w:cs="Times New Roman"/>
          <w:sz w:val="24"/>
          <w:szCs w:val="24"/>
        </w:rPr>
        <w:t>v</w:t>
      </w:r>
      <w:r w:rsidR="008D1EEC" w:rsidRPr="000E00B8">
        <w:rPr>
          <w:rFonts w:ascii="Times New Roman" w:hAnsi="Times New Roman" w:cs="Times New Roman"/>
          <w:sz w:val="24"/>
          <w:szCs w:val="24"/>
        </w:rPr>
        <w:t>irtualios parodos</w:t>
      </w:r>
      <w:r>
        <w:rPr>
          <w:rFonts w:ascii="Times New Roman" w:hAnsi="Times New Roman" w:cs="Times New Roman"/>
          <w:sz w:val="24"/>
          <w:szCs w:val="24"/>
        </w:rPr>
        <w:t xml:space="preserve"> trukmė</w:t>
      </w:r>
      <w:r w:rsidR="00B13A93">
        <w:rPr>
          <w:rFonts w:ascii="Times New Roman" w:hAnsi="Times New Roman" w:cs="Times New Roman"/>
          <w:sz w:val="24"/>
          <w:szCs w:val="24"/>
        </w:rPr>
        <w:t>: 2023</w:t>
      </w:r>
      <w:r w:rsidR="00F54F3A">
        <w:rPr>
          <w:rFonts w:ascii="Times New Roman" w:hAnsi="Times New Roman" w:cs="Times New Roman"/>
          <w:sz w:val="24"/>
          <w:szCs w:val="24"/>
        </w:rPr>
        <w:t xml:space="preserve"> m </w:t>
      </w:r>
      <w:r w:rsidR="00B13A93">
        <w:rPr>
          <w:rFonts w:ascii="Times New Roman" w:hAnsi="Times New Roman" w:cs="Times New Roman"/>
          <w:sz w:val="24"/>
          <w:szCs w:val="24"/>
        </w:rPr>
        <w:t xml:space="preserve">sausio </w:t>
      </w:r>
      <w:r w:rsidR="00F54F3A">
        <w:rPr>
          <w:rFonts w:ascii="Times New Roman" w:hAnsi="Times New Roman" w:cs="Times New Roman"/>
          <w:sz w:val="24"/>
          <w:szCs w:val="24"/>
        </w:rPr>
        <w:t>23 d.</w:t>
      </w:r>
      <w:r w:rsidR="00D84507">
        <w:rPr>
          <w:rFonts w:ascii="Times New Roman" w:hAnsi="Times New Roman" w:cs="Times New Roman"/>
          <w:sz w:val="24"/>
          <w:szCs w:val="24"/>
        </w:rPr>
        <w:t xml:space="preserve"> - </w:t>
      </w:r>
      <w:r w:rsidR="00106134">
        <w:rPr>
          <w:rFonts w:ascii="Times New Roman" w:hAnsi="Times New Roman" w:cs="Times New Roman"/>
          <w:sz w:val="24"/>
          <w:szCs w:val="24"/>
        </w:rPr>
        <w:t>2023</w:t>
      </w:r>
      <w:r w:rsidR="008D1EEC" w:rsidRPr="00524FEB">
        <w:rPr>
          <w:rFonts w:ascii="Times New Roman" w:hAnsi="Times New Roman" w:cs="Times New Roman"/>
          <w:sz w:val="24"/>
          <w:szCs w:val="24"/>
        </w:rPr>
        <w:t xml:space="preserve"> m. </w:t>
      </w:r>
      <w:r w:rsidR="00106134">
        <w:rPr>
          <w:rFonts w:ascii="Times New Roman" w:hAnsi="Times New Roman" w:cs="Times New Roman"/>
          <w:sz w:val="24"/>
          <w:szCs w:val="24"/>
        </w:rPr>
        <w:t>vasario 20</w:t>
      </w:r>
      <w:r w:rsidR="00F54F3A">
        <w:rPr>
          <w:rFonts w:ascii="Times New Roman" w:hAnsi="Times New Roman" w:cs="Times New Roman"/>
          <w:sz w:val="24"/>
          <w:szCs w:val="24"/>
        </w:rPr>
        <w:t xml:space="preserve"> </w:t>
      </w:r>
      <w:r w:rsidR="008D1EEC" w:rsidRPr="00524FEB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7A621946" w14:textId="77777777" w:rsidR="008D1EEC" w:rsidRPr="00106134" w:rsidRDefault="00B06BC6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134">
        <w:rPr>
          <w:rFonts w:ascii="Times New Roman" w:eastAsia="Calibri" w:hAnsi="Times New Roman" w:cs="Times New Roman"/>
          <w:sz w:val="24"/>
          <w:szCs w:val="24"/>
        </w:rPr>
        <w:t>12</w:t>
      </w:r>
      <w:r w:rsidR="008D1EEC" w:rsidRPr="00524F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1E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Kūrybinių darbų </w:t>
      </w:r>
      <w:r w:rsidR="008D1EEC">
        <w:rPr>
          <w:rFonts w:ascii="Times New Roman" w:eastAsia="Calibri" w:hAnsi="Times New Roman" w:cs="Times New Roman"/>
          <w:sz w:val="24"/>
          <w:szCs w:val="24"/>
        </w:rPr>
        <w:t>n</w:t>
      </w:r>
      <w:r w:rsidR="008D1EEC" w:rsidRPr="00524FEB">
        <w:rPr>
          <w:rFonts w:ascii="Times New Roman" w:eastAsia="Calibri" w:hAnsi="Times New Roman" w:cs="Times New Roman"/>
          <w:sz w:val="24"/>
          <w:szCs w:val="24"/>
        </w:rPr>
        <w:t>uotraukos</w:t>
      </w:r>
      <w:r w:rsidR="00106134">
        <w:rPr>
          <w:rFonts w:ascii="Times New Roman" w:eastAsia="Calibri" w:hAnsi="Times New Roman" w:cs="Times New Roman"/>
          <w:sz w:val="24"/>
          <w:szCs w:val="24"/>
        </w:rPr>
        <w:t xml:space="preserve"> su užgavėnių kaukėmis ir  nufotografuoti  mokinių užrašyti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134">
        <w:rPr>
          <w:rFonts w:ascii="Times New Roman" w:eastAsia="Calibri" w:hAnsi="Times New Roman" w:cs="Times New Roman"/>
          <w:sz w:val="24"/>
          <w:szCs w:val="24"/>
        </w:rPr>
        <w:t>blynų receptai siunčiami</w:t>
      </w:r>
      <w:r w:rsidR="008D1EEC" w:rsidRPr="00DC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EEC">
        <w:rPr>
          <w:rFonts w:ascii="Times New Roman" w:hAnsi="Times New Roman" w:cs="Times New Roman"/>
          <w:color w:val="000000" w:themeColor="text1"/>
          <w:sz w:val="24"/>
          <w:szCs w:val="24"/>
        </w:rPr>
        <w:t>socialinei pedagogei</w:t>
      </w:r>
      <w:r w:rsidR="008D1EEC" w:rsidRPr="0052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Violeta</w:t>
      </w:r>
      <w:r w:rsidR="008D1EEC">
        <w:rPr>
          <w:rFonts w:ascii="Times New Roman" w:hAnsi="Times New Roman" w:cs="Times New Roman"/>
          <w:color w:val="000000" w:themeColor="text1"/>
          <w:sz w:val="24"/>
          <w:szCs w:val="24"/>
        </w:rPr>
        <w:t>i Rudienei</w:t>
      </w:r>
      <w:r w:rsidR="008D1EEC" w:rsidRPr="00524FEB">
        <w:rPr>
          <w:rFonts w:ascii="Times New Roman" w:eastAsia="Calibri" w:hAnsi="Times New Roman" w:cs="Times New Roman"/>
          <w:sz w:val="24"/>
          <w:szCs w:val="24"/>
        </w:rPr>
        <w:t xml:space="preserve"> el.paštu: 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socpedagoge123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en-US"/>
        </w:rPr>
        <w:t>@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gmail.com</w:t>
      </w:r>
    </w:p>
    <w:p w14:paraId="20708CA4" w14:textId="77777777" w:rsidR="00B06BC6" w:rsidRDefault="00106134" w:rsidP="00B06BC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bidi="lt-LT"/>
        </w:rPr>
      </w:pPr>
      <w:r>
        <w:rPr>
          <w:rFonts w:ascii="Times New Roman" w:eastAsia="Calibri" w:hAnsi="Times New Roman" w:cs="Times New Roman"/>
          <w:sz w:val="24"/>
          <w:szCs w:val="24"/>
          <w:lang w:bidi="lt-LT"/>
        </w:rPr>
        <w:t>13</w:t>
      </w:r>
      <w:r w:rsidR="008D1EEC" w:rsidRPr="000E00B8">
        <w:rPr>
          <w:rFonts w:ascii="Times New Roman" w:eastAsia="Calibri" w:hAnsi="Times New Roman" w:cs="Times New Roman"/>
          <w:sz w:val="24"/>
          <w:szCs w:val="24"/>
          <w:lang w:bidi="lt-LT"/>
        </w:rPr>
        <w:t>.</w:t>
      </w:r>
      <w:r w:rsidR="008D1E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Šalia kiekvieno kūrybinio darbo</w:t>
      </w:r>
      <w:r w:rsidR="008D1EEC" w:rsidRPr="000E00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dešinėje nuotraukos pusėje,</w:t>
      </w:r>
      <w:r w:rsidR="008D1EEC" w:rsidRPr="000E00B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D1EEC" w:rsidRPr="000E00B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turi matytis </w:t>
      </w:r>
      <w:r w:rsidR="008D1EE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kūrybinio darbo </w:t>
      </w:r>
      <w:r w:rsidR="008D1EEC" w:rsidRPr="000E00B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parodos dalyvio/dalyvių kortelė, kurioje pateikiama informacija: </w:t>
      </w:r>
      <w:r w:rsidR="008D1EEC" w:rsidRPr="000E00B8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ugdymo įstaigos pavadinimas</w:t>
      </w:r>
      <w:r w:rsidR="008D1EEC" w:rsidRPr="000E00B8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8D1EEC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 </w:t>
      </w:r>
      <w:r w:rsidR="008D1EEC">
        <w:rPr>
          <w:rFonts w:ascii="Times New Roman" w:hAnsi="Times New Roman" w:cs="Times New Roman"/>
          <w:sz w:val="24"/>
          <w:szCs w:val="24"/>
        </w:rPr>
        <w:t xml:space="preserve">kūrybinio </w:t>
      </w:r>
      <w:r w:rsidR="008D1EEC" w:rsidRPr="000E00B8">
        <w:rPr>
          <w:rFonts w:ascii="Times New Roman" w:hAnsi="Times New Roman" w:cs="Times New Roman"/>
          <w:sz w:val="24"/>
          <w:szCs w:val="24"/>
        </w:rPr>
        <w:t>darbo autoriaus/ autorių vardas, pavardė,</w:t>
      </w:r>
      <w:r w:rsidR="008D1EEC">
        <w:rPr>
          <w:rFonts w:ascii="Times New Roman" w:hAnsi="Times New Roman" w:cs="Times New Roman"/>
          <w:sz w:val="24"/>
          <w:szCs w:val="24"/>
        </w:rPr>
        <w:t xml:space="preserve"> klasė</w:t>
      </w:r>
      <w:r w:rsidR="008D1EEC" w:rsidRPr="000E00B8">
        <w:rPr>
          <w:rFonts w:ascii="Times New Roman" w:hAnsi="Times New Roman" w:cs="Times New Roman"/>
          <w:sz w:val="24"/>
          <w:szCs w:val="24"/>
        </w:rPr>
        <w:t>, darbui vadovavusio pedagogo/pedagogų  vardas, pavardė.</w:t>
      </w:r>
    </w:p>
    <w:p w14:paraId="18D02CF2" w14:textId="77777777" w:rsidR="008D1EEC" w:rsidRPr="00B06BC6" w:rsidRDefault="00106134" w:rsidP="00B06BC6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bidi="lt-LT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>.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Nuo 2023-02-21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 dalyvių atsiųstos </w:t>
      </w:r>
      <w:r w:rsidR="008D1E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kūrybinių darbų </w:t>
      </w:r>
      <w:r w:rsidR="008D1EEC">
        <w:rPr>
          <w:rFonts w:ascii="Times New Roman" w:eastAsia="Calibri" w:hAnsi="Times New Roman" w:cs="Times New Roman"/>
          <w:sz w:val="24"/>
          <w:szCs w:val="24"/>
        </w:rPr>
        <w:t>n</w:t>
      </w:r>
      <w:r w:rsidR="008D1EEC" w:rsidRPr="00524FEB">
        <w:rPr>
          <w:rFonts w:ascii="Times New Roman" w:eastAsia="Calibri" w:hAnsi="Times New Roman" w:cs="Times New Roman"/>
          <w:sz w:val="24"/>
          <w:szCs w:val="24"/>
        </w:rPr>
        <w:t xml:space="preserve">uotraukos </w:t>
      </w:r>
      <w:r w:rsidR="008D1EEC">
        <w:rPr>
          <w:rFonts w:ascii="Times New Roman" w:eastAsia="Calibri" w:hAnsi="Times New Roman" w:cs="Times New Roman"/>
          <w:sz w:val="24"/>
          <w:szCs w:val="24"/>
        </w:rPr>
        <w:t>ir mokinių rašto darbai bus patalpinti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 xml:space="preserve"> Joniškio r. Skaistgirio </w:t>
      </w:r>
      <w:r w:rsidR="008D1EE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gimnazijos interneto svetainėje</w:t>
      </w:r>
      <w:r w:rsidR="008D1EEC" w:rsidRPr="000E00B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: </w:t>
      </w:r>
      <w:hyperlink r:id="rId6" w:history="1">
        <w:r w:rsidR="008D1EEC" w:rsidRPr="007C433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https://www.skaistgiris.joniskis.lm.lt</w:t>
        </w:r>
      </w:hyperlink>
      <w:r w:rsidR="008D1EEC" w:rsidRPr="000E00B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(nuotraukų galerijoje ir naujienose) bei gimnazijos socialiniame tinkle Facebook adresu:  </w:t>
      </w:r>
      <w:hyperlink r:id="rId7" w:tgtFrame="_blank" w:history="1">
        <w:r w:rsidR="008D1EEC" w:rsidRPr="000E00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https://www.facebook.com/Skaistgirio-gimnazija-114597496593531</w:t>
        </w:r>
      </w:hyperlink>
    </w:p>
    <w:p w14:paraId="055910B1" w14:textId="77777777" w:rsidR="00B06BC6" w:rsidRDefault="008D1EEC" w:rsidP="00B06BC6">
      <w:pPr>
        <w:ind w:left="60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C31D0">
        <w:rPr>
          <w:rFonts w:ascii="Times New Roman" w:eastAsia="MS Mincho" w:hAnsi="Times New Roman" w:cs="Times New Roman"/>
          <w:b/>
          <w:sz w:val="24"/>
          <w:szCs w:val="24"/>
        </w:rPr>
        <w:t>V. BAIGIAMOSIOS NUOSTATOS</w:t>
      </w:r>
    </w:p>
    <w:p w14:paraId="44E2026F" w14:textId="77777777" w:rsidR="008D1EEC" w:rsidRPr="00B06BC6" w:rsidRDefault="00106134" w:rsidP="00B06BC6">
      <w:pPr>
        <w:spacing w:after="0" w:line="360" w:lineRule="auto"/>
        <w:ind w:firstLine="1134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F54F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1EEC" w:rsidRPr="00DC3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F3A">
        <w:rPr>
          <w:rFonts w:ascii="Times New Roman" w:eastAsia="Calibri" w:hAnsi="Times New Roman" w:cs="Times New Roman"/>
          <w:sz w:val="24"/>
          <w:szCs w:val="24"/>
        </w:rPr>
        <w:t>K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ūrybinių darbų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parodai </w:t>
      </w:r>
      <w:r w:rsidR="00F54F3A">
        <w:rPr>
          <w:rFonts w:ascii="Times New Roman" w:eastAsia="Calibri" w:hAnsi="Times New Roman" w:cs="Times New Roman"/>
          <w:sz w:val="24"/>
          <w:szCs w:val="24"/>
        </w:rPr>
        <w:t xml:space="preserve">mokinius </w:t>
      </w:r>
      <w:r>
        <w:rPr>
          <w:rFonts w:ascii="Times New Roman" w:eastAsia="Calibri" w:hAnsi="Times New Roman" w:cs="Times New Roman"/>
          <w:sz w:val="24"/>
          <w:szCs w:val="24"/>
        </w:rPr>
        <w:t>rengę</w:t>
      </w:r>
      <w:r w:rsidR="008D1EEC" w:rsidRPr="00DC31D0">
        <w:rPr>
          <w:rFonts w:ascii="Times New Roman" w:eastAsia="Calibri" w:hAnsi="Times New Roman" w:cs="Times New Roman"/>
          <w:sz w:val="24"/>
          <w:szCs w:val="24"/>
        </w:rPr>
        <w:t xml:space="preserve">  pedagogai, registruojasi per  </w:t>
      </w:r>
      <w:r w:rsidR="008D1EEC" w:rsidRPr="00DC31D0">
        <w:rPr>
          <w:rFonts w:ascii="Times New Roman" w:eastAsia="Calibri" w:hAnsi="Times New Roman" w:cs="Times New Roman"/>
          <w:b/>
          <w:sz w:val="24"/>
          <w:szCs w:val="24"/>
        </w:rPr>
        <w:t>Semi +</w:t>
      </w:r>
      <w:r w:rsidR="008D1EEC" w:rsidRPr="00DC31D0">
        <w:rPr>
          <w:rFonts w:ascii="Times New Roman" w:eastAsia="Calibri" w:hAnsi="Times New Roman" w:cs="Times New Roman"/>
          <w:sz w:val="24"/>
          <w:szCs w:val="24"/>
        </w:rPr>
        <w:t>. Visi užsire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gistravę ir dalyvavę kūrybinėje </w:t>
      </w:r>
      <w:r w:rsidR="008D1EEC" w:rsidRPr="00DC31D0">
        <w:rPr>
          <w:rFonts w:ascii="Times New Roman" w:eastAsia="Calibri" w:hAnsi="Times New Roman" w:cs="Times New Roman"/>
          <w:sz w:val="24"/>
          <w:szCs w:val="24"/>
        </w:rPr>
        <w:t xml:space="preserve"> parodoje  gaus  Joniškio rajono savivaldybės Švietimo</w:t>
      </w:r>
      <w:r w:rsidR="00B06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EEC" w:rsidRPr="00DC31D0">
        <w:rPr>
          <w:rFonts w:ascii="Times New Roman" w:eastAsia="Calibri" w:hAnsi="Times New Roman" w:cs="Times New Roman"/>
          <w:sz w:val="24"/>
          <w:szCs w:val="24"/>
        </w:rPr>
        <w:t xml:space="preserve">centro metodines pažymas, kurias ras  Joniškio  rajono švietimo centro tinklapyje el. paštas. </w:t>
      </w:r>
      <w:r w:rsidR="008D1EEC" w:rsidRPr="00DC31D0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http://www.sc.joniskis.lm.lt    </w:t>
      </w:r>
      <w:r w:rsidR="008D1EEC" w:rsidRPr="00DC31D0">
        <w:rPr>
          <w:rFonts w:ascii="Times New Roman" w:eastAsia="Calibri" w:hAnsi="Times New Roman" w:cs="Times New Roman"/>
          <w:sz w:val="24"/>
          <w:szCs w:val="24"/>
        </w:rPr>
        <w:t xml:space="preserve">(skirtukas:  Renginiai/ Pažymos).     </w:t>
      </w:r>
    </w:p>
    <w:p w14:paraId="2D8435A4" w14:textId="77777777" w:rsidR="008D1EEC" w:rsidRPr="000E00B8" w:rsidRDefault="008D1EEC" w:rsidP="00B06BC6">
      <w:pPr>
        <w:spacing w:after="0" w:line="360" w:lineRule="auto"/>
        <w:ind w:firstLine="113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</w:t>
      </w:r>
      <w:r w:rsidR="00106134">
        <w:rPr>
          <w:rFonts w:ascii="Times New Roman" w:eastAsia="MS Mincho" w:hAnsi="Times New Roman" w:cs="Times New Roman"/>
          <w:sz w:val="24"/>
          <w:szCs w:val="24"/>
        </w:rPr>
        <w:t>16</w:t>
      </w:r>
      <w:r w:rsidRPr="000E00B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Kūrybinių darbų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E00B8">
        <w:rPr>
          <w:rFonts w:ascii="Times New Roman" w:hAnsi="Times New Roman" w:cs="Times New Roman"/>
          <w:sz w:val="24"/>
          <w:szCs w:val="24"/>
        </w:rPr>
        <w:t xml:space="preserve">irtualios parodos </w:t>
      </w:r>
      <w:r w:rsidRPr="000E00B8">
        <w:rPr>
          <w:rFonts w:ascii="Times New Roman" w:eastAsia="MS Mincho" w:hAnsi="Times New Roman" w:cs="Times New Roman"/>
          <w:sz w:val="24"/>
          <w:szCs w:val="24"/>
        </w:rPr>
        <w:t>dalyviai bus apdovanoti padėkos raštais, kurie juos pasieks nurodytu  el. pašto adresu (1 priedas).</w:t>
      </w:r>
      <w:r w:rsidR="00E34414" w:rsidRPr="00E34414">
        <w:rPr>
          <w:rFonts w:ascii="Times New Roman" w:hAnsi="Times New Roman"/>
          <w:sz w:val="24"/>
          <w:szCs w:val="24"/>
        </w:rPr>
        <w:t xml:space="preserve"> </w:t>
      </w:r>
    </w:p>
    <w:p w14:paraId="440A9BD6" w14:textId="77777777" w:rsidR="00106134" w:rsidRPr="00106134" w:rsidRDefault="00B06BC6" w:rsidP="00B06BC6">
      <w:pPr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06134">
        <w:rPr>
          <w:rFonts w:ascii="Times New Roman" w:eastAsia="Calibri" w:hAnsi="Times New Roman" w:cs="Times New Roman"/>
          <w:sz w:val="24"/>
          <w:szCs w:val="24"/>
        </w:rPr>
        <w:t>17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>.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EEC" w:rsidRPr="000E00B8">
        <w:rPr>
          <w:rFonts w:ascii="Times New Roman" w:hAnsi="Times New Roman" w:cs="Times New Roman"/>
          <w:sz w:val="24"/>
          <w:szCs w:val="24"/>
        </w:rPr>
        <w:t>Kilus klausimams susisiekti su Violeta Rudiene</w:t>
      </w:r>
      <w:r w:rsidR="008D1EEC" w:rsidRPr="000E00B8">
        <w:t xml:space="preserve">  </w:t>
      </w:r>
      <w:r w:rsidR="008D1EEC" w:rsidRPr="000E00B8">
        <w:rPr>
          <w:rFonts w:ascii="Times New Roman" w:hAnsi="Times New Roman" w:cs="Times New Roman"/>
          <w:sz w:val="24"/>
          <w:szCs w:val="24"/>
        </w:rPr>
        <w:t>telefonu</w:t>
      </w:r>
      <w:r w:rsidR="008D1EEC" w:rsidRPr="000E00B8">
        <w:t xml:space="preserve"> 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>8</w:t>
      </w:r>
      <w:r w:rsidR="008D1EEC">
        <w:rPr>
          <w:rFonts w:ascii="Times New Roman" w:eastAsia="Calibri" w:hAnsi="Times New Roman" w:cs="Times New Roman"/>
          <w:sz w:val="24"/>
          <w:szCs w:val="24"/>
        </w:rPr>
        <w:t> 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>618</w:t>
      </w:r>
      <w:r w:rsidR="008D1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 xml:space="preserve">01489 </w:t>
      </w:r>
      <w:r w:rsidR="008D1EEC">
        <w:rPr>
          <w:rFonts w:ascii="Times New Roman" w:eastAsia="Calibri" w:hAnsi="Times New Roman" w:cs="Times New Roman"/>
          <w:sz w:val="24"/>
          <w:szCs w:val="24"/>
        </w:rPr>
        <w:t>arba</w:t>
      </w:r>
      <w:r w:rsidR="008D1EEC" w:rsidRPr="000E00B8">
        <w:rPr>
          <w:rFonts w:ascii="Times New Roman" w:eastAsia="Calibri" w:hAnsi="Times New Roman" w:cs="Times New Roman"/>
          <w:sz w:val="24"/>
          <w:szCs w:val="24"/>
        </w:rPr>
        <w:t xml:space="preserve"> el. paštu: 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socpedagoge123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en-US"/>
        </w:rPr>
        <w:t>@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gmail.com</w:t>
      </w:r>
    </w:p>
    <w:p w14:paraId="6609309D" w14:textId="77777777" w:rsidR="008D1EEC" w:rsidRPr="00DC31D0" w:rsidRDefault="00106134" w:rsidP="00B06BC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18</w:t>
      </w:r>
      <w:r w:rsidR="001800C9">
        <w:rPr>
          <w:rFonts w:ascii="Times New Roman" w:eastAsia="Calibri" w:hAnsi="Times New Roman" w:cs="Times New Roman"/>
          <w:sz w:val="24"/>
          <w:szCs w:val="24"/>
          <w:lang w:eastAsia="lt-LT"/>
        </w:rPr>
        <w:t>. Pateikdami mokinių</w:t>
      </w:r>
      <w:r w:rsidR="008D1EEC" w:rsidRPr="00DC31D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darbus mokytojai atsakingi už tai, kad parodos dalyvių tėvai sutinka, jog jų vaikų darbai bei asmens</w:t>
      </w:r>
      <w:r w:rsidR="001800C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duomenys (vardas,</w:t>
      </w:r>
      <w:r w:rsidR="00F54F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800C9">
        <w:rPr>
          <w:rFonts w:ascii="Times New Roman" w:eastAsia="Calibri" w:hAnsi="Times New Roman" w:cs="Times New Roman"/>
          <w:sz w:val="24"/>
          <w:szCs w:val="24"/>
          <w:lang w:eastAsia="lt-LT"/>
        </w:rPr>
        <w:t>pavardė,</w:t>
      </w:r>
      <w:r w:rsidR="00F54F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800C9">
        <w:rPr>
          <w:rFonts w:ascii="Times New Roman" w:eastAsia="Calibri" w:hAnsi="Times New Roman" w:cs="Times New Roman"/>
          <w:sz w:val="24"/>
          <w:szCs w:val="24"/>
          <w:lang w:eastAsia="lt-LT"/>
        </w:rPr>
        <w:t>klasė,</w:t>
      </w:r>
      <w:r w:rsidR="00F54F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D1EEC" w:rsidRPr="00DC31D0">
        <w:rPr>
          <w:rFonts w:ascii="Times New Roman" w:eastAsia="Calibri" w:hAnsi="Times New Roman" w:cs="Times New Roman"/>
          <w:sz w:val="24"/>
          <w:szCs w:val="24"/>
          <w:lang w:eastAsia="lt-LT"/>
        </w:rPr>
        <w:t>ugdymo įstaiga) būtų naudojami padėkos išrašymui, parodos eksponavimui, viešinimui švietimo įstaigos socialiniuose tinkluose.</w:t>
      </w:r>
    </w:p>
    <w:p w14:paraId="099AE901" w14:textId="77777777" w:rsidR="008D1EEC" w:rsidRPr="00DC31D0" w:rsidRDefault="008D1EEC" w:rsidP="008D1EEC">
      <w:pPr>
        <w:rPr>
          <w:rFonts w:ascii="Times New Roman" w:hAnsi="Times New Roman" w:cs="Times New Roman"/>
          <w:sz w:val="24"/>
          <w:szCs w:val="24"/>
        </w:rPr>
      </w:pPr>
    </w:p>
    <w:p w14:paraId="16E98968" w14:textId="77777777" w:rsidR="00106134" w:rsidRPr="000E00B8" w:rsidRDefault="008D1EEC" w:rsidP="00B06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1D0">
        <w:rPr>
          <w:rFonts w:ascii="Times New Roman" w:hAnsi="Times New Roman" w:cs="Times New Roman"/>
          <w:sz w:val="24"/>
          <w:szCs w:val="24"/>
        </w:rPr>
        <w:t>_______</w:t>
      </w:r>
      <w:r w:rsidR="00B06BC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491D8C" w14:textId="77777777" w:rsidR="008D1EEC" w:rsidRDefault="008D1EEC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FF3144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11DA64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F3FC41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211FDB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FF106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E2C32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D28322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FD8AB1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BE6BE2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3DB72A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A875B1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B7B9F4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659763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6D9152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6CE742" w14:textId="77777777" w:rsidR="00B06BC6" w:rsidRDefault="00B06BC6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F09B1A" w14:textId="77777777" w:rsidR="00B06BC6" w:rsidRDefault="00B06BC6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7B2344" w14:textId="77777777" w:rsidR="00B06BC6" w:rsidRDefault="00B06BC6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04B40F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7C5A72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A6ADB2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6236D1" w14:textId="77777777" w:rsidR="0096428B" w:rsidRDefault="0096428B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DDCFC2" w14:textId="77777777" w:rsidR="0096428B" w:rsidRDefault="0096428B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782B87" w14:textId="77777777" w:rsidR="00106134" w:rsidRDefault="00106134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2AC305" w14:textId="77777777" w:rsidR="00B06BC6" w:rsidRDefault="00B06BC6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885CBA" w14:textId="77777777" w:rsidR="00B06BC6" w:rsidRDefault="00B06BC6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5A111B" w14:textId="77777777" w:rsidR="00B06BC6" w:rsidRPr="000E00B8" w:rsidRDefault="00B06BC6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4F01DD" w14:textId="77777777" w:rsidR="008D1EEC" w:rsidRPr="000E00B8" w:rsidRDefault="008D1EEC" w:rsidP="008D1EEC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>1 priedas</w:t>
      </w:r>
    </w:p>
    <w:p w14:paraId="5E0758F2" w14:textId="77777777" w:rsidR="008D1EEC" w:rsidRPr="000E00B8" w:rsidRDefault="008D1EEC" w:rsidP="008D1EE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EC17B3" w14:textId="77777777" w:rsidR="00106134" w:rsidRPr="00106134" w:rsidRDefault="008D1EEC" w:rsidP="001061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0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Paraišką prašome atsiųsti elektroniniu paštu:  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socpedagoge123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en-US"/>
        </w:rPr>
        <w:t>@</w:t>
      </w:r>
      <w:r w:rsidR="0010613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gmail.com</w:t>
      </w:r>
    </w:p>
    <w:p w14:paraId="2E561B6D" w14:textId="77777777" w:rsidR="008D1EEC" w:rsidRPr="000E00B8" w:rsidRDefault="008D1EEC" w:rsidP="008D1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B8">
        <w:rPr>
          <w:rFonts w:ascii="Times New Roman" w:eastAsia="Calibri" w:hAnsi="Times New Roman" w:cs="Times New Roman"/>
          <w:sz w:val="24"/>
          <w:szCs w:val="24"/>
        </w:rPr>
        <w:t xml:space="preserve">iki </w:t>
      </w:r>
      <w:r w:rsidR="00106134">
        <w:rPr>
          <w:rFonts w:ascii="Times New Roman" w:eastAsia="Calibri" w:hAnsi="Times New Roman" w:cs="Times New Roman"/>
          <w:b/>
          <w:sz w:val="24"/>
          <w:szCs w:val="24"/>
        </w:rPr>
        <w:t>2023-</w:t>
      </w:r>
      <w:r w:rsidRPr="000E00B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06134">
        <w:rPr>
          <w:rFonts w:ascii="Times New Roman" w:eastAsia="Calibri" w:hAnsi="Times New Roman" w:cs="Times New Roman"/>
          <w:b/>
          <w:sz w:val="24"/>
          <w:szCs w:val="24"/>
        </w:rPr>
        <w:t>2-20</w:t>
      </w:r>
    </w:p>
    <w:p w14:paraId="3866DF91" w14:textId="77777777" w:rsidR="008D1EEC" w:rsidRPr="000E00B8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9B95A4" w14:textId="77777777" w:rsidR="008D1EEC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Virtualioje </w:t>
      </w:r>
      <w:r w:rsidR="00F54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kūrybinių darbų </w:t>
      </w: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>parodoje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dalyvaujančios  ugdymo įstaigos pavadinimas : </w:t>
      </w:r>
    </w:p>
    <w:p w14:paraId="34C897DC" w14:textId="77777777" w:rsidR="008D1EEC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76A040" w14:textId="77777777" w:rsidR="008D1EEC" w:rsidRPr="000E00B8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EE7C1B" w14:textId="77777777" w:rsidR="008D1EEC" w:rsidRPr="000E00B8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1C153E" w14:textId="77777777" w:rsidR="008D1EEC" w:rsidRPr="000E00B8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Padėkos raštai  išsiunčiami šiuo el. paštu : </w:t>
      </w:r>
    </w:p>
    <w:p w14:paraId="3767A1B3" w14:textId="77777777" w:rsidR="008D1EEC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31005" w14:textId="77777777" w:rsidR="008D1EEC" w:rsidRPr="000E00B8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0B8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97A47EF" w14:textId="77777777" w:rsidR="008D1EEC" w:rsidRPr="000E00B8" w:rsidRDefault="008D1EEC" w:rsidP="008D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269DE6" w14:textId="77777777" w:rsidR="008D1EEC" w:rsidRDefault="008D1EEC" w:rsidP="008D1EEC">
      <w:pPr>
        <w:spacing w:after="0" w:line="240" w:lineRule="auto"/>
        <w:ind w:firstLine="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B8466FB" w14:textId="77777777" w:rsidR="00106134" w:rsidRDefault="00106134" w:rsidP="008D1EEC">
      <w:pPr>
        <w:spacing w:after="0" w:line="240" w:lineRule="auto"/>
        <w:ind w:firstLine="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16F90A4" w14:textId="77777777" w:rsidR="00106134" w:rsidRPr="000E00B8" w:rsidRDefault="00106134" w:rsidP="008D1EEC">
      <w:pPr>
        <w:spacing w:after="0" w:line="240" w:lineRule="auto"/>
        <w:ind w:firstLine="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00C94CF" w14:textId="77777777" w:rsidR="008D1EEC" w:rsidRPr="000E00B8" w:rsidRDefault="008D1EEC" w:rsidP="008D1EEC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0E00B8">
        <w:rPr>
          <w:rFonts w:ascii="Times New Roman" w:eastAsia="Calibri" w:hAnsi="Times New Roman" w:cs="Times New Roman"/>
          <w:b/>
          <w:bCs/>
          <w:sz w:val="24"/>
          <w:szCs w:val="24"/>
        </w:rPr>
        <w:t>DALYVIO KORTELĖ</w:t>
      </w:r>
    </w:p>
    <w:p w14:paraId="6DB589A3" w14:textId="77777777" w:rsidR="008D1EEC" w:rsidRPr="000E00B8" w:rsidRDefault="008D1EEC" w:rsidP="008D1EEC">
      <w:pPr>
        <w:tabs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8D1EEC" w:rsidRPr="000E00B8" w14:paraId="7C85D414" w14:textId="77777777" w:rsidTr="00397480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E1FA5" w14:textId="77777777" w:rsidR="008D1EEC" w:rsidRPr="000E00B8" w:rsidRDefault="008D1EEC" w:rsidP="00397480">
            <w:pPr>
              <w:suppressLineNumbers/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E00B8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U</w:t>
            </w:r>
            <w:r w:rsidRPr="000E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gdymo įstaigos pavadinimas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0F50D" w14:textId="77777777" w:rsidR="008D1EEC" w:rsidRPr="000E00B8" w:rsidRDefault="008D1EEC" w:rsidP="00397480">
            <w:pPr>
              <w:suppressLineNumbers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1EEC" w:rsidRPr="000E00B8" w14:paraId="1A04E0ED" w14:textId="77777777" w:rsidTr="00397480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5F3BC" w14:textId="77777777" w:rsidR="008D1EEC" w:rsidRPr="000E00B8" w:rsidRDefault="008D1EEC" w:rsidP="00397480">
            <w:pPr>
              <w:suppressLineNumbers/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E00B8">
              <w:rPr>
                <w:rFonts w:ascii="Times New Roman" w:hAnsi="Times New Roman" w:cs="Times New Roman"/>
                <w:b/>
                <w:sz w:val="24"/>
                <w:szCs w:val="24"/>
              </w:rPr>
              <w:t>Kūrybinio darbo</w:t>
            </w:r>
            <w:r w:rsidRPr="000E00B8">
              <w:t xml:space="preserve"> </w:t>
            </w:r>
            <w:r w:rsidRPr="000E00B8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autoriaus/autorių  vardas, pavardė,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klasė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43F81" w14:textId="77777777" w:rsidR="008D1EEC" w:rsidRPr="000E00B8" w:rsidRDefault="008D1EEC" w:rsidP="00397480">
            <w:pPr>
              <w:suppressLineNumbers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1EEC" w:rsidRPr="000E00B8" w14:paraId="7267401D" w14:textId="77777777" w:rsidTr="00397480">
        <w:tc>
          <w:tcPr>
            <w:tcW w:w="4957" w:type="dxa"/>
            <w:tcBorders>
              <w:left w:val="single" w:sz="2" w:space="0" w:color="000000"/>
            </w:tcBorders>
            <w:shd w:val="clear" w:color="auto" w:fill="auto"/>
          </w:tcPr>
          <w:p w14:paraId="4835AC41" w14:textId="77777777" w:rsidR="008D1EEC" w:rsidRPr="000E00B8" w:rsidRDefault="008D1EEC" w:rsidP="0039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B8">
              <w:rPr>
                <w:rFonts w:ascii="Times New Roman" w:hAnsi="Times New Roman" w:cs="Times New Roman"/>
                <w:b/>
                <w:sz w:val="24"/>
                <w:szCs w:val="24"/>
              </w:rPr>
              <w:t>Darbui vadovavusio pedagogo/pedagogų vardas, pavardė</w:t>
            </w:r>
          </w:p>
        </w:tc>
        <w:tc>
          <w:tcPr>
            <w:tcW w:w="4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1E1061" w14:textId="77777777" w:rsidR="008D1EEC" w:rsidRPr="000E00B8" w:rsidRDefault="008D1EEC" w:rsidP="00397480">
            <w:pPr>
              <w:suppressLineNumbers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7E13816E" w14:textId="77777777" w:rsidR="008D1EEC" w:rsidRPr="001F21D0" w:rsidRDefault="008D1EEC" w:rsidP="008D1EEC">
      <w:pPr>
        <w:jc w:val="center"/>
      </w:pPr>
    </w:p>
    <w:p w14:paraId="4D59648D" w14:textId="77777777" w:rsidR="008D1EEC" w:rsidRPr="002E736B" w:rsidRDefault="008D1EEC" w:rsidP="008D1EEC"/>
    <w:p w14:paraId="79735E58" w14:textId="77777777" w:rsidR="00A54057" w:rsidRDefault="00A54057" w:rsidP="007D6E23">
      <w:pPr>
        <w:rPr>
          <w:rFonts w:ascii="Times New Roman" w:eastAsia="Calibri" w:hAnsi="Times New Roman" w:cs="Times New Roman"/>
          <w:sz w:val="24"/>
          <w:szCs w:val="24"/>
        </w:rPr>
      </w:pPr>
    </w:p>
    <w:p w14:paraId="59F7501A" w14:textId="77777777" w:rsidR="00A54057" w:rsidRDefault="00A54057" w:rsidP="007D6E23">
      <w:pPr>
        <w:rPr>
          <w:rFonts w:ascii="Times New Roman" w:eastAsia="Calibri" w:hAnsi="Times New Roman" w:cs="Times New Roman"/>
          <w:sz w:val="24"/>
          <w:szCs w:val="24"/>
        </w:rPr>
      </w:pPr>
    </w:p>
    <w:p w14:paraId="7FC8D247" w14:textId="77777777" w:rsidR="00C278C8" w:rsidRPr="00E12022" w:rsidRDefault="00000000" w:rsidP="00E12022">
      <w:pPr>
        <w:rPr>
          <w:rFonts w:ascii="Times New Roman" w:hAnsi="Times New Roman" w:cs="Times New Roman"/>
          <w:sz w:val="24"/>
          <w:szCs w:val="24"/>
        </w:rPr>
      </w:pPr>
    </w:p>
    <w:sectPr w:rsidR="00C278C8" w:rsidRPr="00E12022" w:rsidSect="00B05C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B6D"/>
    <w:multiLevelType w:val="hybridMultilevel"/>
    <w:tmpl w:val="F1B438CA"/>
    <w:lvl w:ilvl="0" w:tplc="AED23AA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B485436"/>
    <w:multiLevelType w:val="hybridMultilevel"/>
    <w:tmpl w:val="808CE9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3D8"/>
    <w:multiLevelType w:val="hybridMultilevel"/>
    <w:tmpl w:val="9AAA0B70"/>
    <w:lvl w:ilvl="0" w:tplc="F484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8213">
    <w:abstractNumId w:val="2"/>
  </w:num>
  <w:num w:numId="2" w16cid:durableId="222179929">
    <w:abstractNumId w:val="0"/>
  </w:num>
  <w:num w:numId="3" w16cid:durableId="171010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22"/>
    <w:rsid w:val="00080409"/>
    <w:rsid w:val="00106134"/>
    <w:rsid w:val="001800C9"/>
    <w:rsid w:val="0022679F"/>
    <w:rsid w:val="003B57CA"/>
    <w:rsid w:val="007D6E23"/>
    <w:rsid w:val="008D1EEC"/>
    <w:rsid w:val="0096428B"/>
    <w:rsid w:val="00A54057"/>
    <w:rsid w:val="00B05CA7"/>
    <w:rsid w:val="00B06BC6"/>
    <w:rsid w:val="00B13A93"/>
    <w:rsid w:val="00BB21F6"/>
    <w:rsid w:val="00D84507"/>
    <w:rsid w:val="00E12022"/>
    <w:rsid w:val="00E34414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BDF8"/>
  <w15:docId w15:val="{07E58211-974D-40CC-857A-25786E3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A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040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D1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kaistgirio-gimnazija-114597496593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istgiris.joniskis.lm.lt" TargetMode="External"/><Relationship Id="rId5" Type="http://schemas.openxmlformats.org/officeDocument/2006/relationships/hyperlink" Target="https://www.skaistgiris.joniskis.lm.lt/index.php/apie-gimnazija/projekt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3492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ANGELA LAPIENĖ</cp:lastModifiedBy>
  <cp:revision>6</cp:revision>
  <cp:lastPrinted>2023-01-18T06:41:00Z</cp:lastPrinted>
  <dcterms:created xsi:type="dcterms:W3CDTF">2023-01-19T13:41:00Z</dcterms:created>
  <dcterms:modified xsi:type="dcterms:W3CDTF">2023-01-22T14:55:00Z</dcterms:modified>
</cp:coreProperties>
</file>