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0523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7322">
        <w:rPr>
          <w:rFonts w:ascii="Times New Roman" w:eastAsia="Times New Roman" w:hAnsi="Times New Roman" w:cs="Times New Roman"/>
          <w:noProof/>
          <w:sz w:val="28"/>
          <w:szCs w:val="24"/>
          <w:lang w:eastAsia="lt-LT"/>
        </w:rPr>
        <w:drawing>
          <wp:inline distT="0" distB="0" distL="0" distR="0" wp14:anchorId="3460B66E" wp14:editId="7D436A0E">
            <wp:extent cx="514350" cy="63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90AAC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JONIŠKIO R. SKAISTGIRIO GIMNAZIJOS </w:t>
      </w:r>
    </w:p>
    <w:p w14:paraId="59DB4518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22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14:paraId="4BF6970A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D34FF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6F6B9" w14:textId="77777777" w:rsidR="00F47322" w:rsidRPr="00F47322" w:rsidRDefault="00F47322" w:rsidP="00F473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22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14:paraId="6523FA1C" w14:textId="77777777" w:rsidR="00F47322" w:rsidRDefault="00F47322" w:rsidP="00F47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F4732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DĖL JONIŠKIO R. SKAISTGIRIO GIMNAZIJOS UGDYMO ORGANIZAVIMO BŪTINŲ SĄLYGŲ UŽTIKRINIMO, EKSTREMALIOS SITUACIJOS LAIKOTARPIU</w:t>
      </w:r>
    </w:p>
    <w:p w14:paraId="303EFB62" w14:textId="77777777" w:rsidR="00F47322" w:rsidRPr="00F47322" w:rsidRDefault="00F47322" w:rsidP="00F47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EB810" w14:textId="77777777" w:rsidR="00F47322" w:rsidRPr="00F47322" w:rsidRDefault="00F47322" w:rsidP="00F47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m. rugpjūčio 21</w:t>
      </w:r>
      <w:r w:rsidRPr="00F47322">
        <w:rPr>
          <w:rFonts w:ascii="Times New Roman" w:eastAsia="Calibri" w:hAnsi="Times New Roman" w:cs="Times New Roman"/>
          <w:sz w:val="24"/>
          <w:szCs w:val="24"/>
        </w:rPr>
        <w:t xml:space="preserve"> d. Nr.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F4732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14:paraId="3028395F" w14:textId="77777777" w:rsidR="00F47322" w:rsidRPr="00F47322" w:rsidRDefault="00F47322" w:rsidP="00F47322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322">
        <w:rPr>
          <w:rFonts w:ascii="Times New Roman" w:eastAsia="Calibri" w:hAnsi="Times New Roman" w:cs="Times New Roman"/>
          <w:sz w:val="24"/>
          <w:szCs w:val="24"/>
        </w:rPr>
        <w:t>Skaistgirys</w:t>
      </w:r>
    </w:p>
    <w:p w14:paraId="122DB939" w14:textId="77777777" w:rsidR="00F47322" w:rsidRPr="00F47322" w:rsidRDefault="00F47322" w:rsidP="00F47322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76CA9" w14:textId="77777777" w:rsidR="00F47322" w:rsidRDefault="00F47322" w:rsidP="00F47322">
      <w:pPr>
        <w:spacing w:after="212" w:line="225" w:lineRule="auto"/>
        <w:ind w:right="-12"/>
        <w:rPr>
          <w:rFonts w:ascii="Times New Roman" w:eastAsia="Courier New" w:hAnsi="Times New Roman" w:cs="Times New Roman"/>
          <w:b/>
          <w:color w:val="000000"/>
          <w:szCs w:val="24"/>
          <w:lang w:eastAsia="lt-LT"/>
        </w:rPr>
      </w:pPr>
    </w:p>
    <w:p w14:paraId="26808F00" w14:textId="77777777" w:rsidR="00E777EB" w:rsidRPr="00E777EB" w:rsidRDefault="00E777EB" w:rsidP="00F47322">
      <w:pPr>
        <w:tabs>
          <w:tab w:val="left" w:pos="1134"/>
        </w:tabs>
        <w:spacing w:after="0" w:line="223" w:lineRule="auto"/>
        <w:ind w:right="-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F47322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Vadovaudamasi Lietuvos Respublikos sveikatos apsaugos ministro-valstybės lygio ekstremalios situacijos valstybės operacijų vadovo 2020 m. birželio 16 d. sprendimu</w:t>
      </w:r>
      <w:r w:rsidR="00F47322" w:rsidRPr="00F47322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47322"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Nr. V-1487 </w:t>
      </w:r>
      <w:r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„Dėl ikimokyklinio ir priešmokyklinio ugdymo organizavimo būtinų sąlygų“, 2020 m. rugpjūčio 17 d. Nr. V-1839 sprendimu „Dėl pradinio ugdymo organizavimo būtinų sąlygų“, 2020 m. rugpjūčio 17 d. Nr. V-1838 sprendimu „Dėl pagrindinio ir vidurinio ugdymo organizavimo būtinų sąlygų“</w:t>
      </w:r>
      <w:r w:rsid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C1561E"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atsižvelgiant į LR sveikatos apsaugos ministerijos parengtas rekomendacijas patalpų valymui COVID-19</w:t>
      </w:r>
      <w:r w:rsid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pandemijos metu, </w:t>
      </w:r>
      <w:r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į p a r e i g o j u:</w:t>
      </w:r>
    </w:p>
    <w:p w14:paraId="2CFAB35D" w14:textId="77777777" w:rsidR="00C26A4D" w:rsidRPr="0064249F" w:rsidRDefault="00C26A4D" w:rsidP="00C26A4D">
      <w:pPr>
        <w:numPr>
          <w:ilvl w:val="0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Mokinius:</w:t>
      </w:r>
    </w:p>
    <w:p w14:paraId="28BFD1C0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E777E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patalpose naudotis tik nurodytais įėjimais ir išėjimais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koridoriais, kabinetais:</w:t>
      </w:r>
    </w:p>
    <w:p w14:paraId="61DE79DB" w14:textId="77777777" w:rsidR="00C26A4D" w:rsidRDefault="00C26A4D" w:rsidP="00C26A4D">
      <w:pPr>
        <w:pStyle w:val="Sraopastraipa"/>
        <w:numPr>
          <w:ilvl w:val="2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Įėjimas </w:t>
      </w:r>
      <w:r w:rsidRPr="00A3607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 II-IV g klasės, kabinetai ir persirengimo spintelės II-ame aukšte,</w:t>
      </w:r>
    </w:p>
    <w:p w14:paraId="2EF5AEDC" w14:textId="77777777" w:rsidR="00C26A4D" w:rsidRPr="00D5351A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701A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rekomenduojama WC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naudotis pamokų metu;</w:t>
      </w:r>
    </w:p>
    <w:p w14:paraId="224201C5" w14:textId="77777777" w:rsidR="00C26A4D" w:rsidRDefault="00C26A4D" w:rsidP="00C26A4D">
      <w:pPr>
        <w:pStyle w:val="Sraopastraipa"/>
        <w:numPr>
          <w:ilvl w:val="2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Įėjimas </w:t>
      </w:r>
      <w:r w:rsidRPr="00116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 xml:space="preserve">B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– 5, 6, 7, 8, I g klasės, kabinetai ir persirengimo spintelės I-ame aukšte, </w:t>
      </w:r>
    </w:p>
    <w:p w14:paraId="594A9FDB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WC naudotis tik pertraukų metu;</w:t>
      </w:r>
    </w:p>
    <w:p w14:paraId="1EE384BB" w14:textId="77777777" w:rsidR="00C26A4D" w:rsidRDefault="00C26A4D" w:rsidP="00C26A4D">
      <w:pPr>
        <w:pStyle w:val="Sraopastraipa"/>
        <w:numPr>
          <w:ilvl w:val="2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701A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Įėjimas </w:t>
      </w:r>
      <w:r w:rsidRPr="00116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B</w:t>
      </w:r>
      <w:r w:rsidRPr="001701A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 einantiems į šokio, muzikos ir technologijų pamokas, aktų salę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bei meno</w:t>
      </w:r>
    </w:p>
    <w:p w14:paraId="1967AA31" w14:textId="77777777" w:rsidR="00C26A4D" w:rsidRPr="001701A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701A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mokiniams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 jų </w:t>
      </w:r>
      <w:r w:rsidRPr="001701A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kabinetai I-ame aukšte.</w:t>
      </w:r>
    </w:p>
    <w:p w14:paraId="38F8CC61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patalpose laikytis saugaus atstumo, čiaudėjimo ir kosėjimo etiketo;</w:t>
      </w:r>
    </w:p>
    <w:p w14:paraId="3BC57004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Atvykus į mokyklą nusiplauti rankas;</w:t>
      </w:r>
    </w:p>
    <w:p w14:paraId="20672DEF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Pertraukų metu neišeiti iš mokyklos teritorijos;</w:t>
      </w:r>
    </w:p>
    <w:p w14:paraId="3159F38E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koridoriuose ir kitose bendro naudojimo patalpose (išskyrus kabinetus), kai</w:t>
      </w:r>
    </w:p>
    <w:p w14:paraId="62E15E3C" w14:textId="77777777" w:rsidR="00C26A4D" w:rsidRDefault="00C26A4D" w:rsidP="00C26A4D">
      <w:p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neišlaikomas 2 m atstumas, dėvėti nosį ir burną dengiančias priemones;</w:t>
      </w:r>
    </w:p>
    <w:p w14:paraId="7AE900DB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Pertraukų metu mokiniams leidžiama būti priskirtame klasei kabinete;</w:t>
      </w:r>
    </w:p>
    <w:p w14:paraId="57D2C253" w14:textId="77777777" w:rsidR="00C26A4D" w:rsidRPr="00D6222F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Budintysis mokinys pertraukų metu yra atsakingas už kabineto išvėdinimą;</w:t>
      </w:r>
    </w:p>
    <w:p w14:paraId="4B75D23A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Stebėti savo sveikatos būklę ir pasireiškus slogai, kosuliui, pasunkėjusiam kvėpavimui, </w:t>
      </w:r>
    </w:p>
    <w:p w14:paraId="020EE061" w14:textId="77777777" w:rsidR="00C26A4D" w:rsidRDefault="00C26A4D" w:rsidP="00C26A4D">
      <w:p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karščiavimui, nedelsiant pranešti klasės auklėtojui arba tuo metu dirbančiam mokytojui;</w:t>
      </w:r>
    </w:p>
    <w:p w14:paraId="0FC28C88" w14:textId="77777777" w:rsidR="00C26A4D" w:rsidRDefault="00C26A4D" w:rsidP="00C26A4D">
      <w:pPr>
        <w:numPr>
          <w:ilvl w:val="1"/>
          <w:numId w:val="1"/>
        </w:num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Valgykloje lankytis tik nurodytomis pertraukomis ir būtinai plauti rankas prieš valgį;</w:t>
      </w:r>
    </w:p>
    <w:p w14:paraId="35960617" w14:textId="77777777" w:rsidR="00C26A4D" w:rsidRDefault="00C26A4D" w:rsidP="00C26A4D">
      <w:pPr>
        <w:spacing w:after="0" w:line="225" w:lineRule="auto"/>
        <w:ind w:left="357"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1.10. </w:t>
      </w:r>
      <w:r w:rsidRPr="00DF799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Mokykliniuose autobusuose dėvėti nosį ir burną dengiančias priemones.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</w:t>
      </w:r>
      <w:r w:rsidRPr="00DF799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okiniai šias </w:t>
      </w:r>
    </w:p>
    <w:p w14:paraId="5774722D" w14:textId="77777777" w:rsidR="00C26A4D" w:rsidRPr="00DF7996" w:rsidRDefault="00C26A4D" w:rsidP="00C26A4D">
      <w:pPr>
        <w:spacing w:after="0" w:line="225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F799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asmenines apsaugos priemones turi įsigyti asmeniškai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94D0FAD" w14:textId="77777777" w:rsidR="00C26A4D" w:rsidRPr="0064249F" w:rsidRDefault="00C26A4D" w:rsidP="00C26A4D">
      <w:pPr>
        <w:pStyle w:val="Sraopastraipa"/>
        <w:numPr>
          <w:ilvl w:val="0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Mokytojus</w:t>
      </w:r>
      <w:r w:rsidRPr="0064249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:</w:t>
      </w:r>
    </w:p>
    <w:p w14:paraId="0C5F25D6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patalpose naudotis įėjimu </w:t>
      </w:r>
      <w:r w:rsidRPr="00116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A</w:t>
      </w:r>
      <w:r w:rsidRPr="0011615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393B28E2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patalpose, kai neišlaikomas 2 metrų atstumas, dėvėti nosį ir burną dengiančias</w:t>
      </w:r>
    </w:p>
    <w:p w14:paraId="2D9C2B09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D29F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Pr="001D29F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riemones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5B2BD64E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Mokyklos patalpose laikytis rankų higienos, čiaudėjimo ir kosėjimo etiketo;</w:t>
      </w:r>
    </w:p>
    <w:p w14:paraId="3BC9469A" w14:textId="77777777" w:rsidR="00C26A4D" w:rsidRPr="008474CF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474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Stebėti savo sveikatos būklę ir pasireiškus slogai, kosuliui, pasunkėjusiam kvėpavimui, </w:t>
      </w:r>
    </w:p>
    <w:p w14:paraId="33A65ABD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8474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karščiavimui, nedelsiant p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ranešti įstaigos vadovui ir apleisti patalpas bei kreiptis konsultacijai Karštąja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koronaviruso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linija tel. 1808 arba susisiekti su savo šeimos gydytoju;</w:t>
      </w:r>
    </w:p>
    <w:p w14:paraId="0FF3C181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627A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Pastebėjus ar gavus informaciją apie karščiuojantį mokinį, nedelsiant jį izoliuoti (VSB </w:t>
      </w:r>
    </w:p>
    <w:p w14:paraId="15533839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627A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specialisto kabineto patalpose)  ir apie tai pranešti tėvams;</w:t>
      </w:r>
    </w:p>
    <w:p w14:paraId="34A0ABB0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Neleisti dalyvauti ugdymo procese sloguojantiems, kosintiems ir karščiuojantiems </w:t>
      </w:r>
    </w:p>
    <w:p w14:paraId="12E755A2" w14:textId="77777777" w:rsidR="00C26A4D" w:rsidRPr="00B92600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B9260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lastRenderedPageBreak/>
        <w:t>mokiniams, apie tai nedelsiant pranešti tėvams;</w:t>
      </w:r>
    </w:p>
    <w:p w14:paraId="4FCCE165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Informuoti nedelsiant įstaigos vadovą apie nustatytą COVID-19 ligą arba turėtą kontaktą su </w:t>
      </w:r>
    </w:p>
    <w:p w14:paraId="01EFCCB7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627A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sergančiuoju COVID-19 liga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678D46F8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Valgykloje lankytis tik numatytos mokytojams pietų pertraukos metu – 11.40-12.00, </w:t>
      </w:r>
    </w:p>
    <w:p w14:paraId="31E884AB" w14:textId="77777777" w:rsidR="00C26A4D" w:rsidRPr="00E61107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E6110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mokiniams pavalgius;</w:t>
      </w:r>
    </w:p>
    <w:p w14:paraId="4036662B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Vengti didelių susibūrimų, kelionių, renginių uždarose patalpose, kurių metu yra rizika </w:t>
      </w:r>
    </w:p>
    <w:p w14:paraId="01FA557E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F799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užsikrėsti COVID-19 liga;</w:t>
      </w:r>
    </w:p>
    <w:p w14:paraId="7BAE7C64" w14:textId="53326396" w:rsidR="00C26A4D" w:rsidRPr="00B92600" w:rsidRDefault="00C26A4D" w:rsidP="00C26A4D">
      <w:pPr>
        <w:spacing w:after="0" w:line="225" w:lineRule="auto"/>
        <w:ind w:right="-12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Pr="0011615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2.10.  IT, gamtos mokslų, technologijų ir menų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fizinio la</w:t>
      </w:r>
      <w:r w:rsidR="001F741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inimo</w:t>
      </w:r>
      <w:r w:rsidRPr="0011615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mokytojai po kiekvienos pamokos </w:t>
      </w:r>
      <w:r w:rsidRPr="00B9260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 specializuotame kabinete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sporto salėje</w:t>
      </w:r>
      <w:r w:rsidRPr="00B9260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) dezinfekuoja priemones, kurias lietė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mokiniai.</w:t>
      </w:r>
    </w:p>
    <w:p w14:paraId="6FE6FC51" w14:textId="77777777" w:rsidR="00C26A4D" w:rsidRPr="0064249F" w:rsidRDefault="00C26A4D" w:rsidP="00C26A4D">
      <w:pPr>
        <w:pStyle w:val="Sraopastraipa"/>
        <w:numPr>
          <w:ilvl w:val="0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Mokinių tėvus:</w:t>
      </w:r>
    </w:p>
    <w:p w14:paraId="0B6AA73D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Neleisti sloguojančių, kosinčių ir karščiuojančių vaikų į ugdymo įstaigą, nes mokytojai turi</w:t>
      </w:r>
    </w:p>
    <w:p w14:paraId="159E93B9" w14:textId="77777777" w:rsidR="00C26A4D" w:rsidRPr="00B92600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teisę sergančių vaikų nepriimti;</w:t>
      </w:r>
    </w:p>
    <w:p w14:paraId="7F95DB66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Aprūpinti savo vaiką (-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us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) nosį ir burną dengiančioms priemonėmis, kurias jie privalo </w:t>
      </w:r>
    </w:p>
    <w:p w14:paraId="330EC4ED" w14:textId="77777777" w:rsidR="00C26A4D" w:rsidRPr="001F15D7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dėvėti mokykliniuose autobusuose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mokyklos koridoriuose ir kitose bendro naudojimo patalpose (išskyrus kabinetuose), kai neišlaikomas 2 m atstumas;</w:t>
      </w:r>
    </w:p>
    <w:p w14:paraId="58A58F17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Stebėti savo vaikų sveikatos būklę ir pasireiškus slogai, kosuliui, pasunkėjusiam </w:t>
      </w:r>
    </w:p>
    <w:p w14:paraId="626F3AC6" w14:textId="77777777" w:rsidR="00C26A4D" w:rsidRPr="001F15D7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kvėpavimui, karščiavimui, nedelsiant pranešti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klasės vadovui</w:t>
      </w: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kreiptis konsultacijai Karštąja </w:t>
      </w:r>
      <w:proofErr w:type="spellStart"/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koronaviruso</w:t>
      </w:r>
      <w:proofErr w:type="spellEnd"/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linija tel. 1808 arba susisiekti su savo šeimos gydytoju;</w:t>
      </w:r>
    </w:p>
    <w:p w14:paraId="602E9A77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 Informuoti nedelsiant klasės vadovą apie nustatytą mokiniui arba šeimos nariui COVID-19 </w:t>
      </w:r>
    </w:p>
    <w:p w14:paraId="76E8AD94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ligą arba turėtą kontaktą su sergančiuoju COVID-19 liga;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57580B9D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Atlydėjus vaikus į mokyklą dėvėti nosį ir burną dengiančias priemones, laikytis saugaus</w:t>
      </w:r>
    </w:p>
    <w:p w14:paraId="67C261D2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atstumo, </w:t>
      </w: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čiaudėjimo ir kosėjimo etiketo</w:t>
      </w:r>
    </w:p>
    <w:p w14:paraId="272FA2B0" w14:textId="77777777" w:rsidR="00C26A4D" w:rsidRPr="001F254A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1F254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Nesilankyti mokykloje, jeigu pasireiškia sloga, kosulys, pasunkėjęs kvėpavimas, </w:t>
      </w:r>
    </w:p>
    <w:p w14:paraId="6980F4E7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Pr="001F15D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arščiavimas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13404040" w14:textId="77777777" w:rsidR="00C26A4D" w:rsidRPr="0064249F" w:rsidRDefault="00C26A4D" w:rsidP="00C26A4D">
      <w:pPr>
        <w:pStyle w:val="Sraopastraipa"/>
        <w:numPr>
          <w:ilvl w:val="0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 xml:space="preserve">Kitus darbuotojus: </w:t>
      </w:r>
    </w:p>
    <w:p w14:paraId="22ED942B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Mokyklos patalpose, kai neišlaikomas 2 metrų atstumas, dėvėti nosį ir burną dengiančias</w:t>
      </w:r>
    </w:p>
    <w:p w14:paraId="0F5A02F3" w14:textId="77777777" w:rsidR="00C26A4D" w:rsidRPr="0064249F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priemones;</w:t>
      </w:r>
    </w:p>
    <w:p w14:paraId="0B2FE924" w14:textId="77777777" w:rsidR="00C26A4D" w:rsidRPr="0064249F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Mokyklos patalpose laikytis rankų higienos, čiaudėjimo ir kosėjimo etiketo;</w:t>
      </w:r>
    </w:p>
    <w:p w14:paraId="480FBAC8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Stebėti savo sveikatos būklę ir pasireiškus slogai, kosu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liui, pasunkėjusiam kvėpavimui, </w:t>
      </w:r>
    </w:p>
    <w:p w14:paraId="1E7D670C" w14:textId="77777777" w:rsidR="00C26A4D" w:rsidRPr="0064249F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karščiavimui, nedelsiant pranešti įstaigos vadovui ir apleisti patalpas bei kreiptis konsultacijai Karštąja </w:t>
      </w:r>
      <w:proofErr w:type="spellStart"/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koronaviruso</w:t>
      </w:r>
      <w:proofErr w:type="spellEnd"/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linija tel. 1808 arba susisiekti su savo šeimos gydytoju;</w:t>
      </w:r>
    </w:p>
    <w:p w14:paraId="4BE6E969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Pastebėjus ar gavus informaciją apie karščiuojantį mokinį, nedelsiant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apie tai </w:t>
      </w: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pranešti</w:t>
      </w:r>
    </w:p>
    <w:p w14:paraId="749547DE" w14:textId="77777777" w:rsidR="00C26A4D" w:rsidRPr="00D5351A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administracijai;</w:t>
      </w:r>
    </w:p>
    <w:p w14:paraId="1DF310FA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Informuoti nedelsiant įstaigos vadovą apie nustatytą COVID-19 ligą arba turėtą kontaktą su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10DF0E15" w14:textId="77777777" w:rsidR="00C26A4D" w:rsidRPr="00D5351A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sergančiuoju COVID-19 liga;</w:t>
      </w:r>
    </w:p>
    <w:p w14:paraId="582BE523" w14:textId="77777777" w:rsidR="00C26A4D" w:rsidRPr="0064249F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Valgykloje lankytis tik numatytos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darbuotojams</w:t>
      </w: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pietų pertraukos metu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 12.00-12.30</w:t>
      </w:r>
      <w:r w:rsidRPr="006424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270261AF" w14:textId="77777777" w:rsidR="00C26A4D" w:rsidRDefault="00C26A4D" w:rsidP="00C26A4D">
      <w:pPr>
        <w:pStyle w:val="Sraopastraipa"/>
        <w:numPr>
          <w:ilvl w:val="1"/>
          <w:numId w:val="1"/>
        </w:num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351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Vengti didelių susibūrimų, kelionių, renginių uždarose patalpose, kurių metu yra rizika</w:t>
      </w:r>
    </w:p>
    <w:p w14:paraId="216A349E" w14:textId="77777777" w:rsidR="00C26A4D" w:rsidRDefault="00C26A4D" w:rsidP="00C26A4D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užsikrėsti COVID-19 liga.</w:t>
      </w:r>
    </w:p>
    <w:p w14:paraId="0271542A" w14:textId="77777777" w:rsidR="00C26A4D" w:rsidRPr="00C1561E" w:rsidRDefault="00C26A4D" w:rsidP="00C26A4D">
      <w:pPr>
        <w:pStyle w:val="Sraopastraipa"/>
        <w:numPr>
          <w:ilvl w:val="0"/>
          <w:numId w:val="1"/>
        </w:numPr>
        <w:spacing w:after="0" w:line="223" w:lineRule="auto"/>
        <w:ind w:right="-1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Valytojoms, budėtojai:</w:t>
      </w:r>
    </w:p>
    <w:p w14:paraId="50B67CAA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Vėdinti koridorius ir kitas bendro naudojimo patalpas pamokų metu (kai mokiniai </w:t>
      </w:r>
    </w:p>
    <w:p w14:paraId="03D96273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kabinetuose);</w:t>
      </w:r>
    </w:p>
    <w:p w14:paraId="45A29458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 Dezinfekuoti durų rankenas: 1-mos pamokos metu-visoje mokykloje, 4-tos pamokos metu-</w:t>
      </w:r>
    </w:p>
    <w:p w14:paraId="0921C126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pradinių klasių pastate, 5-tos pamokos metu-vyresniųjų klasių pastate, kiekvienos pamokos metu dezinfekuoti įėjimų ir sanitarinių mazgų durų rankenas;</w:t>
      </w:r>
    </w:p>
    <w:p w14:paraId="6EFB85B9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Stebėti, kad prie praustuvų nuolat būtų skysto muilo, o prie įėjimų dezinfekcinio skysčio;</w:t>
      </w:r>
    </w:p>
    <w:p w14:paraId="42460FE1" w14:textId="77777777" w:rsidR="00C26A4D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Išvalyti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išvėdinti </w:t>
      </w: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kabinetą pamokų metu/po užsiėmimo (gavus informaciją iš mokytojo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);</w:t>
      </w:r>
    </w:p>
    <w:p w14:paraId="14DC0661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Išvalyti ir išvėdinti aktų salę po šokio užsiėmimų, susirinkimų, būrelių.</w:t>
      </w:r>
    </w:p>
    <w:p w14:paraId="57ED7055" w14:textId="77777777" w:rsidR="00C26A4D" w:rsidRPr="00C1561E" w:rsidRDefault="00C26A4D" w:rsidP="00C26A4D">
      <w:pPr>
        <w:numPr>
          <w:ilvl w:val="0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Vyr. virėjai, virėjoms:</w:t>
      </w:r>
    </w:p>
    <w:p w14:paraId="4AFB5674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Mokinių maitinimas organizuojamas trimis srautais po 30 min.;</w:t>
      </w:r>
    </w:p>
    <w:p w14:paraId="2730775C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Po kiekvieno srauto valgymo salė išvėdinama ir išvaloma;</w:t>
      </w:r>
    </w:p>
    <w:p w14:paraId="095FC863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Darbo metu naudoti vienkartines pirštines, nosį ir burną dengiančias priemones;</w:t>
      </w:r>
    </w:p>
    <w:p w14:paraId="3A9727C7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Stalo įrankius paduoti kiekvienam valgančiajam asmeniškai arba suvynioti į servetėles, kai </w:t>
      </w:r>
    </w:p>
    <w:p w14:paraId="53DDBE68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valgantysis gali pasiimti pats;</w:t>
      </w:r>
    </w:p>
    <w:p w14:paraId="7CDE6FB3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Neaptarnauti pašalinių asmenų, kurie nėra mokyklos mokiniai arba darbuotojai.</w:t>
      </w:r>
    </w:p>
    <w:p w14:paraId="7C7010A6" w14:textId="77777777" w:rsidR="00C26A4D" w:rsidRPr="00C1561E" w:rsidRDefault="00C26A4D" w:rsidP="00C26A4D">
      <w:pPr>
        <w:numPr>
          <w:ilvl w:val="0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Direktoriaus pavaduotojui ūkiui:</w:t>
      </w:r>
    </w:p>
    <w:p w14:paraId="723B9C6C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Užtikrinti, kad prie praustuvų nuolat būtų skysto muilo, prie įėjimų dezinfekcinio skysčio,</w:t>
      </w:r>
    </w:p>
    <w:p w14:paraId="73ECDFA1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sanitariniuose mazguose popieriaus, veiktų rankų džiovintuvai;</w:t>
      </w:r>
    </w:p>
    <w:p w14:paraId="614C2231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Užtikrinti sklandų aprūpinimą dezinfekcinėmis ir valymo priemonėmis;</w:t>
      </w:r>
    </w:p>
    <w:p w14:paraId="40C891A2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Užtikrinti sklandų ir saugų aptarnaujančio personalo darbą. </w:t>
      </w:r>
    </w:p>
    <w:p w14:paraId="6987D9E7" w14:textId="77777777" w:rsidR="00C26A4D" w:rsidRPr="00C1561E" w:rsidRDefault="00C26A4D" w:rsidP="00C26A4D">
      <w:pPr>
        <w:numPr>
          <w:ilvl w:val="0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Vairuotojams:</w:t>
      </w:r>
    </w:p>
    <w:p w14:paraId="1BBF5BE5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Stebėti, kad pavėžėjami mokiniai dėvėtų nosį ir burną dengiančias priemones, jų </w:t>
      </w:r>
    </w:p>
    <w:p w14:paraId="17352607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neturintiems duoti iš turimo autobuse rezervo bei apie tai informuoti socialinį pedagogą;</w:t>
      </w:r>
    </w:p>
    <w:p w14:paraId="6D00991B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Po kiekvieno reiso išvėdinti autobusą ir dezinfekuoti rankenas, sėdynes.</w:t>
      </w:r>
    </w:p>
    <w:p w14:paraId="4AFE9459" w14:textId="77777777" w:rsidR="00C26A4D" w:rsidRPr="00C1561E" w:rsidRDefault="00C26A4D" w:rsidP="00C26A4D">
      <w:pPr>
        <w:numPr>
          <w:ilvl w:val="0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Auklėtojo padėjėjoms:</w:t>
      </w:r>
    </w:p>
    <w:p w14:paraId="238DF7C5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Vėdinti patalpas, ne rečiau kaip 2 kartus per dieną;</w:t>
      </w:r>
    </w:p>
    <w:p w14:paraId="18670774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 Dezinfekuoti durų rankenas, ne rečiau kaip 2 kartus per dieną;</w:t>
      </w:r>
    </w:p>
    <w:p w14:paraId="43959A2C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Stebėti, kad prie praustuvų nuolat būtų skysto muilo, o prie įėjimų dezinfekcinio skysčio, </w:t>
      </w:r>
    </w:p>
    <w:p w14:paraId="5D486A31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tualetinio popieriaus;</w:t>
      </w:r>
    </w:p>
    <w:p w14:paraId="3E1EBC55" w14:textId="77777777" w:rsidR="00C26A4D" w:rsidRPr="00C1561E" w:rsidRDefault="00C26A4D" w:rsidP="00C26A4D">
      <w:pPr>
        <w:numPr>
          <w:ilvl w:val="1"/>
          <w:numId w:val="1"/>
        </w:numPr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Ugdytinių maitinimą vykdyti grupės patalpoje bei po maitinimo išvalyti ir išvėdinti grupės </w:t>
      </w:r>
    </w:p>
    <w:p w14:paraId="3C2BDD40" w14:textId="77777777" w:rsidR="00C26A4D" w:rsidRPr="00C1561E" w:rsidRDefault="00C26A4D" w:rsidP="00C26A4D">
      <w:pPr>
        <w:spacing w:after="0" w:line="223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C1561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patalpą.</w:t>
      </w:r>
    </w:p>
    <w:p w14:paraId="79D3A7F4" w14:textId="77777777" w:rsidR="00F47322" w:rsidRDefault="00F47322" w:rsidP="00F47322">
      <w:pPr>
        <w:tabs>
          <w:tab w:val="left" w:pos="1418"/>
          <w:tab w:val="left" w:pos="1701"/>
        </w:tabs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47DF3553" w14:textId="77777777" w:rsidR="00F47322" w:rsidRDefault="00F47322" w:rsidP="00F47322">
      <w:pPr>
        <w:tabs>
          <w:tab w:val="left" w:pos="1418"/>
          <w:tab w:val="left" w:pos="1701"/>
        </w:tabs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590D8A64" w14:textId="77777777" w:rsidR="00F47322" w:rsidRDefault="00F47322" w:rsidP="00F47322">
      <w:pPr>
        <w:tabs>
          <w:tab w:val="left" w:pos="1418"/>
          <w:tab w:val="left" w:pos="1701"/>
        </w:tabs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778304FA" w14:textId="77777777" w:rsidR="00F47322" w:rsidRPr="00F47322" w:rsidRDefault="00F47322" w:rsidP="00F47322">
      <w:pPr>
        <w:tabs>
          <w:tab w:val="left" w:pos="1418"/>
          <w:tab w:val="left" w:pos="1701"/>
        </w:tabs>
        <w:spacing w:after="0" w:line="223" w:lineRule="auto"/>
        <w:ind w:right="-12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Direktorė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ab/>
        <w:t>Edita Aukselienė</w:t>
      </w:r>
    </w:p>
    <w:p w14:paraId="7862E52D" w14:textId="77777777" w:rsidR="00C1561E" w:rsidRPr="00C1561E" w:rsidRDefault="00C1561E" w:rsidP="00C1561E">
      <w:pPr>
        <w:rPr>
          <w:rFonts w:ascii="Calibri" w:eastAsia="Calibri" w:hAnsi="Calibri" w:cs="Times New Roman"/>
        </w:rPr>
      </w:pPr>
    </w:p>
    <w:p w14:paraId="04FEE105" w14:textId="77777777" w:rsidR="00C1561E" w:rsidRDefault="00C1561E" w:rsidP="00D5351A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410B1F0F" w14:textId="77777777" w:rsidR="00B92600" w:rsidRPr="00D5351A" w:rsidRDefault="00B92600" w:rsidP="00D5351A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62B35CA9" w14:textId="77777777" w:rsidR="001F15D7" w:rsidRPr="00D5351A" w:rsidRDefault="001F15D7" w:rsidP="00D5351A">
      <w:pPr>
        <w:spacing w:after="0" w:line="225" w:lineRule="auto"/>
        <w:ind w:right="-1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15F6B3E9" w14:textId="77777777" w:rsidR="006B346F" w:rsidRDefault="006B346F" w:rsidP="001F15D7">
      <w:pPr>
        <w:spacing w:after="0" w:line="225" w:lineRule="auto"/>
        <w:ind w:right="-12"/>
        <w:jc w:val="both"/>
      </w:pPr>
    </w:p>
    <w:sectPr w:rsidR="006B346F" w:rsidSect="00F4732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0600" w14:textId="77777777" w:rsidR="00D80ACE" w:rsidRDefault="00D80ACE" w:rsidP="00F47322">
      <w:pPr>
        <w:spacing w:after="0" w:line="240" w:lineRule="auto"/>
      </w:pPr>
      <w:r>
        <w:separator/>
      </w:r>
    </w:p>
  </w:endnote>
  <w:endnote w:type="continuationSeparator" w:id="0">
    <w:p w14:paraId="7826D0C8" w14:textId="77777777" w:rsidR="00D80ACE" w:rsidRDefault="00D80ACE" w:rsidP="00F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1925" w14:textId="77777777" w:rsidR="00D80ACE" w:rsidRDefault="00D80ACE" w:rsidP="00F47322">
      <w:pPr>
        <w:spacing w:after="0" w:line="240" w:lineRule="auto"/>
      </w:pPr>
      <w:r>
        <w:separator/>
      </w:r>
    </w:p>
  </w:footnote>
  <w:footnote w:type="continuationSeparator" w:id="0">
    <w:p w14:paraId="4BA0E57C" w14:textId="77777777" w:rsidR="00D80ACE" w:rsidRDefault="00D80ACE" w:rsidP="00F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313127"/>
      <w:docPartObj>
        <w:docPartGallery w:val="Page Numbers (Top of Page)"/>
        <w:docPartUnique/>
      </w:docPartObj>
    </w:sdtPr>
    <w:sdtEndPr/>
    <w:sdtContent>
      <w:p w14:paraId="27C0C1F9" w14:textId="77777777" w:rsidR="00F47322" w:rsidRDefault="00F473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4D">
          <w:rPr>
            <w:noProof/>
          </w:rPr>
          <w:t>3</w:t>
        </w:r>
        <w:r>
          <w:fldChar w:fldCharType="end"/>
        </w:r>
      </w:p>
    </w:sdtContent>
  </w:sdt>
  <w:p w14:paraId="28DE2E1F" w14:textId="77777777" w:rsidR="00F47322" w:rsidRDefault="00F473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7586"/>
    <w:multiLevelType w:val="multilevel"/>
    <w:tmpl w:val="6F823ED6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800"/>
      </w:pPr>
      <w:rPr>
        <w:rFonts w:hint="default"/>
      </w:rPr>
    </w:lvl>
  </w:abstractNum>
  <w:abstractNum w:abstractNumId="1" w15:restartNumberingAfterBreak="0">
    <w:nsid w:val="6F347CE0"/>
    <w:multiLevelType w:val="multilevel"/>
    <w:tmpl w:val="92E6FD4A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7EB"/>
    <w:rsid w:val="001701AD"/>
    <w:rsid w:val="001D29F9"/>
    <w:rsid w:val="001F15D7"/>
    <w:rsid w:val="001F254A"/>
    <w:rsid w:val="001F7418"/>
    <w:rsid w:val="0064249F"/>
    <w:rsid w:val="006B346F"/>
    <w:rsid w:val="008474CF"/>
    <w:rsid w:val="00953A17"/>
    <w:rsid w:val="00A834EC"/>
    <w:rsid w:val="00B92600"/>
    <w:rsid w:val="00C1561E"/>
    <w:rsid w:val="00C26A4D"/>
    <w:rsid w:val="00C627A5"/>
    <w:rsid w:val="00D5351A"/>
    <w:rsid w:val="00D80ACE"/>
    <w:rsid w:val="00DF7996"/>
    <w:rsid w:val="00E61107"/>
    <w:rsid w:val="00E777EB"/>
    <w:rsid w:val="00F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4BB5"/>
  <w15:docId w15:val="{6CCE3059-B887-4896-A1C1-1369C81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29F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4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322"/>
  </w:style>
  <w:style w:type="paragraph" w:styleId="Porat">
    <w:name w:val="footer"/>
    <w:basedOn w:val="prastasis"/>
    <w:link w:val="PoratDiagrama"/>
    <w:uiPriority w:val="99"/>
    <w:unhideWhenUsed/>
    <w:rsid w:val="00F4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3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Angela</cp:lastModifiedBy>
  <cp:revision>3</cp:revision>
  <dcterms:created xsi:type="dcterms:W3CDTF">2020-09-06T07:56:00Z</dcterms:created>
  <dcterms:modified xsi:type="dcterms:W3CDTF">2020-09-07T12:21:00Z</dcterms:modified>
</cp:coreProperties>
</file>